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C8E" w:rsidRPr="001732E2" w:rsidRDefault="00683C8E" w:rsidP="001732E2">
      <w:pPr>
        <w:spacing w:line="480" w:lineRule="auto"/>
        <w:ind w:firstLine="720"/>
        <w:rPr>
          <w:rFonts w:ascii="Times New Roman" w:hAnsi="Times New Roman" w:cs="Times New Roman"/>
          <w:sz w:val="24"/>
          <w:szCs w:val="24"/>
        </w:rPr>
      </w:pPr>
    </w:p>
    <w:p w:rsidR="00B66147" w:rsidRPr="001732E2" w:rsidRDefault="00B66147" w:rsidP="001732E2">
      <w:pPr>
        <w:spacing w:line="480" w:lineRule="auto"/>
        <w:ind w:firstLine="720"/>
        <w:rPr>
          <w:rFonts w:ascii="Times New Roman" w:hAnsi="Times New Roman" w:cs="Times New Roman"/>
          <w:sz w:val="24"/>
          <w:szCs w:val="24"/>
        </w:rPr>
      </w:pPr>
    </w:p>
    <w:p w:rsidR="00B66147" w:rsidRPr="001732E2" w:rsidRDefault="00B66147" w:rsidP="001732E2">
      <w:pPr>
        <w:spacing w:line="480" w:lineRule="auto"/>
        <w:jc w:val="center"/>
        <w:rPr>
          <w:rFonts w:ascii="Times New Roman" w:hAnsi="Times New Roman" w:cs="Times New Roman"/>
          <w:b/>
          <w:sz w:val="24"/>
          <w:szCs w:val="24"/>
        </w:rPr>
      </w:pPr>
    </w:p>
    <w:p w:rsidR="00B66147" w:rsidRPr="001732E2" w:rsidRDefault="00B66147" w:rsidP="001732E2">
      <w:pPr>
        <w:spacing w:line="480" w:lineRule="auto"/>
        <w:jc w:val="center"/>
        <w:rPr>
          <w:rFonts w:ascii="Times New Roman" w:hAnsi="Times New Roman" w:cs="Times New Roman"/>
          <w:b/>
          <w:sz w:val="24"/>
          <w:szCs w:val="24"/>
        </w:rPr>
      </w:pPr>
    </w:p>
    <w:p w:rsidR="00B66147" w:rsidRPr="001732E2" w:rsidRDefault="00B66147" w:rsidP="001732E2">
      <w:pPr>
        <w:spacing w:line="480" w:lineRule="auto"/>
        <w:ind w:firstLine="720"/>
        <w:jc w:val="center"/>
        <w:rPr>
          <w:rFonts w:ascii="Times New Roman" w:hAnsi="Times New Roman" w:cs="Times New Roman"/>
          <w:sz w:val="24"/>
          <w:szCs w:val="24"/>
        </w:rPr>
      </w:pPr>
      <w:r w:rsidRPr="001732E2">
        <w:rPr>
          <w:rFonts w:ascii="Times New Roman" w:hAnsi="Times New Roman" w:cs="Times New Roman"/>
          <w:b/>
          <w:sz w:val="24"/>
          <w:szCs w:val="24"/>
        </w:rPr>
        <w:t>Porters five force framework Applications</w:t>
      </w:r>
    </w:p>
    <w:p w:rsidR="00B66147" w:rsidRPr="001732E2" w:rsidRDefault="00B66147" w:rsidP="001732E2">
      <w:pPr>
        <w:spacing w:line="480" w:lineRule="auto"/>
        <w:jc w:val="center"/>
        <w:rPr>
          <w:rFonts w:ascii="Times New Roman" w:eastAsia="Times New Roman" w:hAnsi="Times New Roman" w:cs="Times New Roman"/>
          <w:sz w:val="24"/>
          <w:szCs w:val="24"/>
        </w:rPr>
      </w:pPr>
      <w:r w:rsidRPr="001732E2">
        <w:rPr>
          <w:rFonts w:ascii="Times New Roman" w:eastAsia="Times New Roman" w:hAnsi="Times New Roman" w:cs="Times New Roman"/>
          <w:sz w:val="24"/>
          <w:szCs w:val="24"/>
        </w:rPr>
        <w:t>Student Name</w:t>
      </w:r>
    </w:p>
    <w:p w:rsidR="00B66147" w:rsidRPr="001732E2" w:rsidRDefault="00B66147" w:rsidP="001732E2">
      <w:pPr>
        <w:spacing w:line="480" w:lineRule="auto"/>
        <w:jc w:val="center"/>
        <w:rPr>
          <w:rFonts w:ascii="Times New Roman" w:eastAsia="Times New Roman" w:hAnsi="Times New Roman" w:cs="Times New Roman"/>
          <w:sz w:val="24"/>
          <w:szCs w:val="24"/>
        </w:rPr>
      </w:pPr>
      <w:r w:rsidRPr="001732E2">
        <w:rPr>
          <w:rFonts w:ascii="Times New Roman" w:eastAsia="Times New Roman" w:hAnsi="Times New Roman" w:cs="Times New Roman"/>
          <w:sz w:val="24"/>
          <w:szCs w:val="24"/>
        </w:rPr>
        <w:t xml:space="preserve">Institution affiliation </w:t>
      </w:r>
    </w:p>
    <w:p w:rsidR="00B66147" w:rsidRPr="001732E2" w:rsidRDefault="00B66147" w:rsidP="001732E2">
      <w:pPr>
        <w:spacing w:line="480" w:lineRule="auto"/>
        <w:jc w:val="center"/>
        <w:rPr>
          <w:rFonts w:ascii="Times New Roman" w:eastAsia="Times New Roman" w:hAnsi="Times New Roman" w:cs="Times New Roman"/>
          <w:sz w:val="24"/>
          <w:szCs w:val="24"/>
        </w:rPr>
      </w:pPr>
      <w:r w:rsidRPr="001732E2">
        <w:rPr>
          <w:rFonts w:ascii="Times New Roman" w:eastAsia="Times New Roman" w:hAnsi="Times New Roman" w:cs="Times New Roman"/>
          <w:sz w:val="24"/>
          <w:szCs w:val="24"/>
        </w:rPr>
        <w:t>Instructor</w:t>
      </w:r>
    </w:p>
    <w:p w:rsidR="00B66147" w:rsidRPr="001732E2" w:rsidRDefault="00B66147" w:rsidP="001732E2">
      <w:pPr>
        <w:spacing w:line="480" w:lineRule="auto"/>
        <w:jc w:val="center"/>
        <w:rPr>
          <w:rFonts w:ascii="Times New Roman" w:eastAsia="Times New Roman" w:hAnsi="Times New Roman" w:cs="Times New Roman"/>
          <w:sz w:val="24"/>
          <w:szCs w:val="24"/>
        </w:rPr>
      </w:pPr>
      <w:r w:rsidRPr="001732E2">
        <w:rPr>
          <w:rFonts w:ascii="Times New Roman" w:eastAsia="Times New Roman" w:hAnsi="Times New Roman" w:cs="Times New Roman"/>
          <w:sz w:val="24"/>
          <w:szCs w:val="24"/>
        </w:rPr>
        <w:t>Course</w:t>
      </w:r>
    </w:p>
    <w:p w:rsidR="00B66147" w:rsidRPr="001732E2" w:rsidRDefault="00B66147" w:rsidP="001732E2">
      <w:pPr>
        <w:spacing w:line="480" w:lineRule="auto"/>
        <w:jc w:val="center"/>
        <w:rPr>
          <w:rFonts w:ascii="Times New Roman" w:eastAsia="Times New Roman" w:hAnsi="Times New Roman" w:cs="Times New Roman"/>
          <w:sz w:val="24"/>
          <w:szCs w:val="24"/>
        </w:rPr>
      </w:pPr>
      <w:r w:rsidRPr="001732E2">
        <w:rPr>
          <w:rFonts w:ascii="Times New Roman" w:eastAsia="Times New Roman" w:hAnsi="Times New Roman" w:cs="Times New Roman"/>
          <w:sz w:val="24"/>
          <w:szCs w:val="24"/>
        </w:rPr>
        <w:t>Date</w:t>
      </w:r>
    </w:p>
    <w:p w:rsidR="00B66147" w:rsidRPr="001732E2" w:rsidRDefault="00B66147" w:rsidP="001732E2">
      <w:pPr>
        <w:spacing w:line="480" w:lineRule="auto"/>
        <w:ind w:firstLine="720"/>
        <w:rPr>
          <w:rFonts w:ascii="Times New Roman" w:hAnsi="Times New Roman" w:cs="Times New Roman"/>
          <w:sz w:val="24"/>
          <w:szCs w:val="24"/>
        </w:rPr>
      </w:pPr>
    </w:p>
    <w:p w:rsidR="00B66147" w:rsidRPr="001732E2" w:rsidRDefault="00B66147" w:rsidP="001732E2">
      <w:pPr>
        <w:spacing w:line="480" w:lineRule="auto"/>
        <w:ind w:firstLine="720"/>
        <w:rPr>
          <w:rFonts w:ascii="Times New Roman" w:hAnsi="Times New Roman" w:cs="Times New Roman"/>
          <w:sz w:val="24"/>
          <w:szCs w:val="24"/>
        </w:rPr>
      </w:pPr>
    </w:p>
    <w:p w:rsidR="00B66147" w:rsidRPr="001732E2" w:rsidRDefault="00B66147" w:rsidP="001732E2">
      <w:pPr>
        <w:spacing w:line="480" w:lineRule="auto"/>
        <w:ind w:firstLine="720"/>
        <w:rPr>
          <w:rFonts w:ascii="Times New Roman" w:hAnsi="Times New Roman" w:cs="Times New Roman"/>
          <w:sz w:val="24"/>
          <w:szCs w:val="24"/>
        </w:rPr>
      </w:pPr>
    </w:p>
    <w:p w:rsidR="00B66147" w:rsidRPr="001732E2" w:rsidRDefault="00B66147" w:rsidP="001732E2">
      <w:pPr>
        <w:spacing w:line="480" w:lineRule="auto"/>
        <w:ind w:firstLine="720"/>
        <w:rPr>
          <w:rFonts w:ascii="Times New Roman" w:hAnsi="Times New Roman" w:cs="Times New Roman"/>
          <w:sz w:val="24"/>
          <w:szCs w:val="24"/>
        </w:rPr>
      </w:pPr>
    </w:p>
    <w:p w:rsidR="00B66147" w:rsidRPr="001732E2" w:rsidRDefault="00B66147" w:rsidP="001732E2">
      <w:pPr>
        <w:spacing w:line="480" w:lineRule="auto"/>
        <w:ind w:firstLine="720"/>
        <w:rPr>
          <w:rFonts w:ascii="Times New Roman" w:hAnsi="Times New Roman" w:cs="Times New Roman"/>
          <w:sz w:val="24"/>
          <w:szCs w:val="24"/>
        </w:rPr>
      </w:pPr>
    </w:p>
    <w:p w:rsidR="00B66147" w:rsidRPr="001732E2" w:rsidRDefault="00B66147" w:rsidP="001732E2">
      <w:pPr>
        <w:spacing w:line="480" w:lineRule="auto"/>
        <w:ind w:firstLine="720"/>
        <w:rPr>
          <w:rFonts w:ascii="Times New Roman" w:hAnsi="Times New Roman" w:cs="Times New Roman"/>
          <w:sz w:val="24"/>
          <w:szCs w:val="24"/>
        </w:rPr>
      </w:pPr>
    </w:p>
    <w:p w:rsidR="00B66147" w:rsidRPr="001732E2" w:rsidRDefault="00B66147" w:rsidP="001732E2">
      <w:pPr>
        <w:spacing w:line="480" w:lineRule="auto"/>
        <w:ind w:firstLine="720"/>
        <w:rPr>
          <w:rFonts w:ascii="Times New Roman" w:hAnsi="Times New Roman" w:cs="Times New Roman"/>
          <w:sz w:val="24"/>
          <w:szCs w:val="24"/>
        </w:rPr>
      </w:pPr>
    </w:p>
    <w:p w:rsidR="00B66147" w:rsidRPr="001732E2" w:rsidRDefault="00B66147" w:rsidP="001732E2">
      <w:pPr>
        <w:spacing w:line="480" w:lineRule="auto"/>
        <w:ind w:firstLine="720"/>
        <w:rPr>
          <w:rFonts w:ascii="Times New Roman" w:hAnsi="Times New Roman" w:cs="Times New Roman"/>
          <w:sz w:val="24"/>
          <w:szCs w:val="24"/>
        </w:rPr>
      </w:pPr>
    </w:p>
    <w:p w:rsidR="00B66147" w:rsidRPr="001732E2" w:rsidRDefault="00B66147" w:rsidP="001732E2">
      <w:pPr>
        <w:spacing w:line="480" w:lineRule="auto"/>
        <w:ind w:firstLine="720"/>
        <w:jc w:val="center"/>
        <w:rPr>
          <w:rFonts w:ascii="Times New Roman" w:hAnsi="Times New Roman" w:cs="Times New Roman"/>
          <w:sz w:val="24"/>
          <w:szCs w:val="24"/>
        </w:rPr>
      </w:pPr>
      <w:r w:rsidRPr="001732E2">
        <w:rPr>
          <w:rFonts w:ascii="Times New Roman" w:hAnsi="Times New Roman" w:cs="Times New Roman"/>
          <w:b/>
          <w:sz w:val="24"/>
          <w:szCs w:val="24"/>
        </w:rPr>
        <w:lastRenderedPageBreak/>
        <w:t>Porters five force framework Applications</w:t>
      </w:r>
    </w:p>
    <w:p w:rsidR="001A7AAC" w:rsidRPr="001732E2" w:rsidRDefault="00275B32" w:rsidP="001732E2">
      <w:pPr>
        <w:spacing w:line="480" w:lineRule="auto"/>
        <w:rPr>
          <w:rFonts w:ascii="Times New Roman" w:hAnsi="Times New Roman" w:cs="Times New Roman"/>
          <w:b/>
          <w:sz w:val="24"/>
          <w:szCs w:val="24"/>
        </w:rPr>
      </w:pPr>
      <w:r w:rsidRPr="001732E2">
        <w:rPr>
          <w:rFonts w:ascii="Times New Roman" w:hAnsi="Times New Roman" w:cs="Times New Roman"/>
          <w:sz w:val="24"/>
          <w:szCs w:val="24"/>
        </w:rPr>
        <w:t>1A</w:t>
      </w:r>
      <w:r w:rsidRPr="001732E2">
        <w:rPr>
          <w:rFonts w:ascii="Times New Roman" w:hAnsi="Times New Roman" w:cs="Times New Roman"/>
          <w:b/>
          <w:sz w:val="24"/>
          <w:szCs w:val="24"/>
        </w:rPr>
        <w:t>) Industry</w:t>
      </w:r>
      <w:r w:rsidR="001A7AAC" w:rsidRPr="001732E2">
        <w:rPr>
          <w:rFonts w:ascii="Times New Roman" w:hAnsi="Times New Roman" w:cs="Times New Roman"/>
          <w:b/>
          <w:sz w:val="24"/>
          <w:szCs w:val="24"/>
        </w:rPr>
        <w:t xml:space="preserve"> profitability </w:t>
      </w:r>
      <w:r w:rsidRPr="001732E2">
        <w:rPr>
          <w:rFonts w:ascii="Times New Roman" w:hAnsi="Times New Roman" w:cs="Times New Roman"/>
          <w:b/>
          <w:sz w:val="24"/>
          <w:szCs w:val="24"/>
        </w:rPr>
        <w:t>using Porters five force framework</w:t>
      </w:r>
    </w:p>
    <w:p w:rsidR="00275B32" w:rsidRPr="001732E2" w:rsidRDefault="00F35A0C" w:rsidP="001732E2">
      <w:pPr>
        <w:spacing w:line="480" w:lineRule="auto"/>
        <w:ind w:firstLine="720"/>
        <w:rPr>
          <w:rFonts w:ascii="Times New Roman" w:hAnsi="Times New Roman" w:cs="Times New Roman"/>
          <w:sz w:val="24"/>
          <w:szCs w:val="24"/>
        </w:rPr>
      </w:pPr>
      <w:r w:rsidRPr="001732E2">
        <w:rPr>
          <w:rFonts w:ascii="Times New Roman" w:hAnsi="Times New Roman" w:cs="Times New Roman"/>
          <w:sz w:val="24"/>
          <w:szCs w:val="24"/>
        </w:rPr>
        <w:t>According to Porter, the five forces that govern any sector of an economy are threats of a substitute service or product, threats of an entrant, bargaining power of customers, suppliers bargaining power,</w:t>
      </w:r>
      <w:r w:rsidR="00275B32" w:rsidRPr="001732E2">
        <w:rPr>
          <w:rFonts w:ascii="Times New Roman" w:hAnsi="Times New Roman" w:cs="Times New Roman"/>
          <w:sz w:val="24"/>
          <w:szCs w:val="24"/>
        </w:rPr>
        <w:t xml:space="preserve"> and rivalry amongst the competitors</w:t>
      </w:r>
      <w:r w:rsidR="003019F5" w:rsidRPr="001732E2">
        <w:rPr>
          <w:rFonts w:ascii="Times New Roman" w:eastAsia="Times New Roman" w:hAnsi="Times New Roman" w:cs="Times New Roman"/>
          <w:sz w:val="24"/>
          <w:szCs w:val="24"/>
        </w:rPr>
        <w:t xml:space="preserve"> (Porter &amp; PORTER, 1976)</w:t>
      </w:r>
      <w:r w:rsidR="00275B32" w:rsidRPr="001732E2">
        <w:rPr>
          <w:rFonts w:ascii="Times New Roman" w:hAnsi="Times New Roman" w:cs="Times New Roman"/>
          <w:sz w:val="24"/>
          <w:szCs w:val="24"/>
        </w:rPr>
        <w:t>. Panda Retail Company is the leading grocery store in Saudi Arabia with over 106 Million customer base in Saudi Arabia serving them under Pander Hypermarkets and supermarkets. The company was established in 1978. The company made more than one hundred and six million sales transactions by</w:t>
      </w:r>
      <w:r w:rsidRPr="001732E2">
        <w:rPr>
          <w:rFonts w:ascii="Times New Roman" w:hAnsi="Times New Roman" w:cs="Times New Roman"/>
          <w:sz w:val="24"/>
          <w:szCs w:val="24"/>
        </w:rPr>
        <w:t xml:space="preserve"> the</w:t>
      </w:r>
      <w:r w:rsidR="00275B32" w:rsidRPr="001732E2">
        <w:rPr>
          <w:rFonts w:ascii="Times New Roman" w:hAnsi="Times New Roman" w:cs="Times New Roman"/>
          <w:sz w:val="24"/>
          <w:szCs w:val="24"/>
        </w:rPr>
        <w:t xml:space="preserve"> end of 2019 through its hypermarkets and supermarkets. The company trades with a slogan </w:t>
      </w:r>
      <w:r w:rsidRPr="001732E2">
        <w:rPr>
          <w:rFonts w:ascii="Times New Roman" w:hAnsi="Times New Roman" w:cs="Times New Roman"/>
          <w:sz w:val="24"/>
          <w:szCs w:val="24"/>
        </w:rPr>
        <w:t>'</w:t>
      </w:r>
      <w:r w:rsidR="00275B32" w:rsidRPr="001732E2">
        <w:rPr>
          <w:rFonts w:ascii="Times New Roman" w:hAnsi="Times New Roman" w:cs="Times New Roman"/>
          <w:sz w:val="24"/>
          <w:szCs w:val="24"/>
        </w:rPr>
        <w:t>always for less</w:t>
      </w:r>
      <w:r w:rsidRPr="001732E2">
        <w:rPr>
          <w:rFonts w:ascii="Times New Roman" w:hAnsi="Times New Roman" w:cs="Times New Roman"/>
          <w:sz w:val="24"/>
          <w:szCs w:val="24"/>
        </w:rPr>
        <w:t>,'</w:t>
      </w:r>
      <w:r w:rsidR="00275B32" w:rsidRPr="001732E2">
        <w:rPr>
          <w:rFonts w:ascii="Times New Roman" w:hAnsi="Times New Roman" w:cs="Times New Roman"/>
          <w:sz w:val="24"/>
          <w:szCs w:val="24"/>
        </w:rPr>
        <w:t xml:space="preserve"> and it</w:t>
      </w:r>
      <w:r w:rsidRPr="001732E2">
        <w:rPr>
          <w:rFonts w:ascii="Times New Roman" w:hAnsi="Times New Roman" w:cs="Times New Roman"/>
          <w:sz w:val="24"/>
          <w:szCs w:val="24"/>
        </w:rPr>
        <w:t>'</w:t>
      </w:r>
      <w:r w:rsidR="00275B32" w:rsidRPr="001732E2">
        <w:rPr>
          <w:rFonts w:ascii="Times New Roman" w:hAnsi="Times New Roman" w:cs="Times New Roman"/>
          <w:sz w:val="24"/>
          <w:szCs w:val="24"/>
        </w:rPr>
        <w:t xml:space="preserve">s operated under Sarova retail as the </w:t>
      </w:r>
      <w:r w:rsidRPr="001732E2">
        <w:rPr>
          <w:rFonts w:ascii="Times New Roman" w:hAnsi="Times New Roman" w:cs="Times New Roman"/>
          <w:sz w:val="24"/>
          <w:szCs w:val="24"/>
        </w:rPr>
        <w:t>primary</w:t>
      </w:r>
      <w:r w:rsidR="00275B32" w:rsidRPr="001732E2">
        <w:rPr>
          <w:rFonts w:ascii="Times New Roman" w:hAnsi="Times New Roman" w:cs="Times New Roman"/>
          <w:sz w:val="24"/>
          <w:szCs w:val="24"/>
        </w:rPr>
        <w:t xml:space="preserve"> entity. The m</w:t>
      </w:r>
      <w:r w:rsidR="00610E39" w:rsidRPr="001732E2">
        <w:rPr>
          <w:rFonts w:ascii="Times New Roman" w:hAnsi="Times New Roman" w:cs="Times New Roman"/>
          <w:sz w:val="24"/>
          <w:szCs w:val="24"/>
        </w:rPr>
        <w:t>ain competitors are Carrefour, I</w:t>
      </w:r>
      <w:r w:rsidR="00275B32" w:rsidRPr="001732E2">
        <w:rPr>
          <w:rFonts w:ascii="Times New Roman" w:hAnsi="Times New Roman" w:cs="Times New Roman"/>
          <w:sz w:val="24"/>
          <w:szCs w:val="24"/>
        </w:rPr>
        <w:t xml:space="preserve">n </w:t>
      </w:r>
      <w:proofErr w:type="spellStart"/>
      <w:r w:rsidR="00275B32" w:rsidRPr="001732E2">
        <w:rPr>
          <w:rFonts w:ascii="Times New Roman" w:hAnsi="Times New Roman" w:cs="Times New Roman"/>
          <w:sz w:val="24"/>
          <w:szCs w:val="24"/>
        </w:rPr>
        <w:t>Dawood</w:t>
      </w:r>
      <w:proofErr w:type="spellEnd"/>
      <w:r w:rsidR="00275B32" w:rsidRPr="001732E2">
        <w:rPr>
          <w:rFonts w:ascii="Times New Roman" w:hAnsi="Times New Roman" w:cs="Times New Roman"/>
          <w:sz w:val="24"/>
          <w:szCs w:val="24"/>
        </w:rPr>
        <w:t xml:space="preserve"> and Al </w:t>
      </w:r>
      <w:proofErr w:type="spellStart"/>
      <w:r w:rsidR="00275B32" w:rsidRPr="001732E2">
        <w:rPr>
          <w:rFonts w:ascii="Times New Roman" w:hAnsi="Times New Roman" w:cs="Times New Roman"/>
          <w:sz w:val="24"/>
          <w:szCs w:val="24"/>
        </w:rPr>
        <w:t>Othaim</w:t>
      </w:r>
      <w:proofErr w:type="spellEnd"/>
      <w:r w:rsidR="00275B32" w:rsidRPr="001732E2">
        <w:rPr>
          <w:rFonts w:ascii="Times New Roman" w:hAnsi="Times New Roman" w:cs="Times New Roman"/>
          <w:sz w:val="24"/>
          <w:szCs w:val="24"/>
        </w:rPr>
        <w:t xml:space="preserve"> retail Companies</w:t>
      </w:r>
    </w:p>
    <w:p w:rsidR="00A747A7" w:rsidRPr="001732E2" w:rsidRDefault="00A747A7" w:rsidP="001732E2">
      <w:pPr>
        <w:spacing w:line="480" w:lineRule="auto"/>
        <w:rPr>
          <w:rFonts w:ascii="Times New Roman" w:hAnsi="Times New Roman" w:cs="Times New Roman"/>
          <w:i/>
          <w:sz w:val="24"/>
          <w:szCs w:val="24"/>
        </w:rPr>
      </w:pPr>
      <w:r w:rsidRPr="001732E2">
        <w:rPr>
          <w:rFonts w:ascii="Times New Roman" w:hAnsi="Times New Roman" w:cs="Times New Roman"/>
          <w:i/>
          <w:sz w:val="24"/>
          <w:szCs w:val="24"/>
        </w:rPr>
        <w:t>T</w:t>
      </w:r>
      <w:r w:rsidR="00F35A0C" w:rsidRPr="001732E2">
        <w:rPr>
          <w:rFonts w:ascii="Times New Roman" w:hAnsi="Times New Roman" w:cs="Times New Roman"/>
          <w:i/>
          <w:sz w:val="24"/>
          <w:szCs w:val="24"/>
        </w:rPr>
        <w:t>he t</w:t>
      </w:r>
      <w:r w:rsidRPr="001732E2">
        <w:rPr>
          <w:rFonts w:ascii="Times New Roman" w:hAnsi="Times New Roman" w:cs="Times New Roman"/>
          <w:i/>
          <w:sz w:val="24"/>
          <w:szCs w:val="24"/>
        </w:rPr>
        <w:t>hreat of a substitute</w:t>
      </w:r>
    </w:p>
    <w:p w:rsidR="00F35A0C" w:rsidRPr="001732E2" w:rsidRDefault="00A747A7" w:rsidP="001732E2">
      <w:pPr>
        <w:spacing w:line="480" w:lineRule="auto"/>
        <w:rPr>
          <w:rFonts w:ascii="Times New Roman" w:hAnsi="Times New Roman" w:cs="Times New Roman"/>
          <w:sz w:val="24"/>
          <w:szCs w:val="24"/>
        </w:rPr>
      </w:pPr>
      <w:r w:rsidRPr="001732E2">
        <w:rPr>
          <w:rFonts w:ascii="Times New Roman" w:hAnsi="Times New Roman" w:cs="Times New Roman"/>
          <w:sz w:val="24"/>
          <w:szCs w:val="24"/>
        </w:rPr>
        <w:tab/>
      </w:r>
      <w:r w:rsidR="00215B14" w:rsidRPr="001732E2">
        <w:rPr>
          <w:rFonts w:ascii="Times New Roman" w:hAnsi="Times New Roman" w:cs="Times New Roman"/>
          <w:sz w:val="24"/>
          <w:szCs w:val="24"/>
        </w:rPr>
        <w:t xml:space="preserve">The threat of substitute service is </w:t>
      </w:r>
      <w:r w:rsidR="00F35A0C" w:rsidRPr="001732E2">
        <w:rPr>
          <w:rFonts w:ascii="Times New Roman" w:hAnsi="Times New Roman" w:cs="Times New Roman"/>
          <w:sz w:val="24"/>
          <w:szCs w:val="24"/>
        </w:rPr>
        <w:t>a significant</w:t>
      </w:r>
      <w:r w:rsidR="00215B14" w:rsidRPr="001732E2">
        <w:rPr>
          <w:rFonts w:ascii="Times New Roman" w:hAnsi="Times New Roman" w:cs="Times New Roman"/>
          <w:sz w:val="24"/>
          <w:szCs w:val="24"/>
        </w:rPr>
        <w:t xml:space="preserve"> threat to Panda Retail Company. This is because the retail sector trades on almost similar products</w:t>
      </w:r>
      <w:r w:rsidR="00F35A0C" w:rsidRPr="001732E2">
        <w:rPr>
          <w:rFonts w:ascii="Times New Roman" w:hAnsi="Times New Roman" w:cs="Times New Roman"/>
          <w:sz w:val="24"/>
          <w:szCs w:val="24"/>
        </w:rPr>
        <w:t>,</w:t>
      </w:r>
      <w:r w:rsidR="00215B14" w:rsidRPr="001732E2">
        <w:rPr>
          <w:rFonts w:ascii="Times New Roman" w:hAnsi="Times New Roman" w:cs="Times New Roman"/>
          <w:sz w:val="24"/>
          <w:szCs w:val="24"/>
        </w:rPr>
        <w:t xml:space="preserve"> and what they need to do is differentiate their </w:t>
      </w:r>
      <w:proofErr w:type="gramStart"/>
      <w:r w:rsidR="00215B14" w:rsidRPr="001732E2">
        <w:rPr>
          <w:rFonts w:ascii="Times New Roman" w:hAnsi="Times New Roman" w:cs="Times New Roman"/>
          <w:sz w:val="24"/>
          <w:szCs w:val="24"/>
        </w:rPr>
        <w:t>service</w:t>
      </w:r>
      <w:r w:rsidR="003019F5" w:rsidRPr="001732E2">
        <w:rPr>
          <w:rFonts w:ascii="Times New Roman" w:eastAsia="Times New Roman" w:hAnsi="Times New Roman" w:cs="Times New Roman"/>
          <w:sz w:val="24"/>
          <w:szCs w:val="24"/>
        </w:rPr>
        <w:t>(</w:t>
      </w:r>
      <w:proofErr w:type="gramEnd"/>
      <w:r w:rsidR="003019F5" w:rsidRPr="001732E2">
        <w:rPr>
          <w:rFonts w:ascii="Times New Roman" w:eastAsia="Times New Roman" w:hAnsi="Times New Roman" w:cs="Times New Roman"/>
          <w:sz w:val="24"/>
          <w:szCs w:val="24"/>
        </w:rPr>
        <w:t>Porter &amp; PORTER, 1976)</w:t>
      </w:r>
      <w:r w:rsidR="00215B14" w:rsidRPr="001732E2">
        <w:rPr>
          <w:rFonts w:ascii="Times New Roman" w:hAnsi="Times New Roman" w:cs="Times New Roman"/>
          <w:sz w:val="24"/>
          <w:szCs w:val="24"/>
        </w:rPr>
        <w:t>. This is achievable through improved customer service and increased marketing. Panda</w:t>
      </w:r>
      <w:r w:rsidRPr="001732E2">
        <w:rPr>
          <w:rFonts w:ascii="Times New Roman" w:hAnsi="Times New Roman" w:cs="Times New Roman"/>
          <w:sz w:val="24"/>
          <w:szCs w:val="24"/>
        </w:rPr>
        <w:t xml:space="preserve"> reaches its customers through its numerous hypermarkets and supermarket branches across vast Saudi Arabia. The company has increased its marketing strategies to ensure it remains relevant in providing retail services.</w:t>
      </w:r>
    </w:p>
    <w:p w:rsidR="00A747A7" w:rsidRPr="001732E2" w:rsidRDefault="003447F5" w:rsidP="001732E2">
      <w:pPr>
        <w:spacing w:line="480" w:lineRule="auto"/>
        <w:ind w:firstLine="720"/>
        <w:rPr>
          <w:rFonts w:ascii="Times New Roman" w:hAnsi="Times New Roman" w:cs="Times New Roman"/>
          <w:sz w:val="24"/>
          <w:szCs w:val="24"/>
        </w:rPr>
      </w:pPr>
      <w:r w:rsidRPr="001732E2">
        <w:rPr>
          <w:rFonts w:ascii="Times New Roman" w:hAnsi="Times New Roman" w:cs="Times New Roman"/>
          <w:sz w:val="24"/>
          <w:szCs w:val="24"/>
        </w:rPr>
        <w:t>On the other hand, the</w:t>
      </w:r>
      <w:r w:rsidR="00215B14" w:rsidRPr="001732E2">
        <w:rPr>
          <w:rFonts w:ascii="Times New Roman" w:hAnsi="Times New Roman" w:cs="Times New Roman"/>
          <w:sz w:val="24"/>
          <w:szCs w:val="24"/>
        </w:rPr>
        <w:t xml:space="preserve"> brand has been engaged in outdoor and online presence to gain broad acceptance and retain dominance on the </w:t>
      </w:r>
      <w:r w:rsidR="00F35A0C" w:rsidRPr="001732E2">
        <w:rPr>
          <w:rFonts w:ascii="Times New Roman" w:hAnsi="Times New Roman" w:cs="Times New Roman"/>
          <w:sz w:val="24"/>
          <w:szCs w:val="24"/>
        </w:rPr>
        <w:t>growing Saudi</w:t>
      </w:r>
      <w:r w:rsidR="00215B14" w:rsidRPr="001732E2">
        <w:rPr>
          <w:rFonts w:ascii="Times New Roman" w:hAnsi="Times New Roman" w:cs="Times New Roman"/>
          <w:sz w:val="24"/>
          <w:szCs w:val="24"/>
        </w:rPr>
        <w:t xml:space="preserve"> population</w:t>
      </w:r>
      <w:r w:rsidR="00F35A0C" w:rsidRPr="001732E2">
        <w:rPr>
          <w:rFonts w:ascii="Times New Roman" w:hAnsi="Times New Roman" w:cs="Times New Roman"/>
          <w:sz w:val="24"/>
          <w:szCs w:val="24"/>
        </w:rPr>
        <w:t>,</w:t>
      </w:r>
      <w:r w:rsidR="00215B14" w:rsidRPr="001732E2">
        <w:rPr>
          <w:rFonts w:ascii="Times New Roman" w:hAnsi="Times New Roman" w:cs="Times New Roman"/>
          <w:sz w:val="24"/>
          <w:szCs w:val="24"/>
        </w:rPr>
        <w:t xml:space="preserve"> made up of 60% of youths. Due to customer tastes, Panda has assured their customer of value for money and quality. This has also been achieved through excellent customer service and engagement.</w:t>
      </w:r>
    </w:p>
    <w:p w:rsidR="00275B32" w:rsidRPr="001732E2" w:rsidRDefault="00275B32" w:rsidP="001732E2">
      <w:pPr>
        <w:spacing w:line="480" w:lineRule="auto"/>
        <w:rPr>
          <w:rFonts w:ascii="Times New Roman" w:hAnsi="Times New Roman" w:cs="Times New Roman"/>
          <w:i/>
          <w:sz w:val="24"/>
          <w:szCs w:val="24"/>
        </w:rPr>
      </w:pPr>
      <w:r w:rsidRPr="001732E2">
        <w:rPr>
          <w:rFonts w:ascii="Times New Roman" w:hAnsi="Times New Roman" w:cs="Times New Roman"/>
          <w:i/>
          <w:sz w:val="24"/>
          <w:szCs w:val="24"/>
        </w:rPr>
        <w:lastRenderedPageBreak/>
        <w:t>Threats of a new entrant</w:t>
      </w:r>
    </w:p>
    <w:p w:rsidR="00346A21" w:rsidRDefault="00275B32" w:rsidP="001732E2">
      <w:pPr>
        <w:spacing w:line="480" w:lineRule="auto"/>
        <w:rPr>
          <w:rFonts w:ascii="Times New Roman" w:hAnsi="Times New Roman" w:cs="Times New Roman"/>
          <w:sz w:val="24"/>
          <w:szCs w:val="24"/>
        </w:rPr>
      </w:pPr>
      <w:r w:rsidRPr="001732E2">
        <w:rPr>
          <w:rFonts w:ascii="Times New Roman" w:hAnsi="Times New Roman" w:cs="Times New Roman"/>
          <w:sz w:val="24"/>
          <w:szCs w:val="24"/>
        </w:rPr>
        <w:tab/>
      </w:r>
      <w:r w:rsidR="004353BB" w:rsidRPr="001732E2">
        <w:rPr>
          <w:rFonts w:ascii="Times New Roman" w:hAnsi="Times New Roman" w:cs="Times New Roman"/>
          <w:sz w:val="24"/>
          <w:szCs w:val="24"/>
        </w:rPr>
        <w:t xml:space="preserve">Due to the </w:t>
      </w:r>
      <w:r w:rsidR="00F35A0C" w:rsidRPr="001732E2">
        <w:rPr>
          <w:rFonts w:ascii="Times New Roman" w:hAnsi="Times New Roman" w:cs="Times New Roman"/>
          <w:sz w:val="24"/>
          <w:szCs w:val="24"/>
        </w:rPr>
        <w:t>retail industry's increased market yields</w:t>
      </w:r>
      <w:r w:rsidR="004353BB" w:rsidRPr="001732E2">
        <w:rPr>
          <w:rFonts w:ascii="Times New Roman" w:hAnsi="Times New Roman" w:cs="Times New Roman"/>
          <w:sz w:val="24"/>
          <w:szCs w:val="24"/>
        </w:rPr>
        <w:t>, new market entrants are bound to invest their money</w:t>
      </w:r>
      <w:r w:rsidR="00A747A7" w:rsidRPr="001732E2">
        <w:rPr>
          <w:rFonts w:ascii="Times New Roman" w:hAnsi="Times New Roman" w:cs="Times New Roman"/>
          <w:sz w:val="24"/>
          <w:szCs w:val="24"/>
        </w:rPr>
        <w:t xml:space="preserve"> due to low regulations and ease of entry</w:t>
      </w:r>
      <w:r w:rsidR="003019F5" w:rsidRPr="001732E2">
        <w:rPr>
          <w:rFonts w:ascii="Times New Roman" w:eastAsia="Times New Roman" w:hAnsi="Times New Roman" w:cs="Times New Roman"/>
          <w:sz w:val="24"/>
          <w:szCs w:val="24"/>
        </w:rPr>
        <w:t>(Porter &amp; PORTER, 1976)</w:t>
      </w:r>
      <w:r w:rsidR="004353BB" w:rsidRPr="001732E2">
        <w:rPr>
          <w:rFonts w:ascii="Times New Roman" w:hAnsi="Times New Roman" w:cs="Times New Roman"/>
          <w:sz w:val="24"/>
          <w:szCs w:val="24"/>
        </w:rPr>
        <w:t>. This has an eventual consequence of reducing profitability on the side of the incumbents. Panda has mastered the art of dealing with the new entrant by implementing a loyalty program that has not been matched in Saudi Arabia</w:t>
      </w:r>
      <w:r w:rsidR="00F35A0C" w:rsidRPr="001732E2">
        <w:rPr>
          <w:rFonts w:ascii="Times New Roman" w:hAnsi="Times New Roman" w:cs="Times New Roman"/>
          <w:sz w:val="24"/>
          <w:szCs w:val="24"/>
        </w:rPr>
        <w:t>'s</w:t>
      </w:r>
      <w:r w:rsidR="004353BB" w:rsidRPr="001732E2">
        <w:rPr>
          <w:rFonts w:ascii="Times New Roman" w:hAnsi="Times New Roman" w:cs="Times New Roman"/>
          <w:sz w:val="24"/>
          <w:szCs w:val="24"/>
        </w:rPr>
        <w:t xml:space="preserve"> retail sector. </w:t>
      </w:r>
    </w:p>
    <w:p w:rsidR="00A747A7" w:rsidRPr="001732E2" w:rsidRDefault="004353BB" w:rsidP="00346A21">
      <w:pPr>
        <w:spacing w:line="480" w:lineRule="auto"/>
        <w:ind w:firstLine="720"/>
        <w:rPr>
          <w:rFonts w:ascii="Times New Roman" w:hAnsi="Times New Roman" w:cs="Times New Roman"/>
          <w:sz w:val="24"/>
          <w:szCs w:val="24"/>
        </w:rPr>
      </w:pPr>
      <w:r w:rsidRPr="001732E2">
        <w:rPr>
          <w:rFonts w:ascii="Times New Roman" w:hAnsi="Times New Roman" w:cs="Times New Roman"/>
          <w:sz w:val="24"/>
          <w:szCs w:val="24"/>
        </w:rPr>
        <w:t xml:space="preserve">The company operates under a </w:t>
      </w:r>
      <w:r w:rsidR="00F35A0C" w:rsidRPr="001732E2">
        <w:rPr>
          <w:rFonts w:ascii="Times New Roman" w:hAnsi="Times New Roman" w:cs="Times New Roman"/>
          <w:sz w:val="24"/>
          <w:szCs w:val="24"/>
        </w:rPr>
        <w:t>'</w:t>
      </w:r>
      <w:r w:rsidRPr="001732E2">
        <w:rPr>
          <w:rFonts w:ascii="Times New Roman" w:hAnsi="Times New Roman" w:cs="Times New Roman"/>
          <w:sz w:val="24"/>
          <w:szCs w:val="24"/>
        </w:rPr>
        <w:t>slogan always for less</w:t>
      </w:r>
      <w:r w:rsidR="00F35A0C" w:rsidRPr="001732E2">
        <w:rPr>
          <w:rFonts w:ascii="Times New Roman" w:hAnsi="Times New Roman" w:cs="Times New Roman"/>
          <w:sz w:val="24"/>
          <w:szCs w:val="24"/>
        </w:rPr>
        <w:t>,'</w:t>
      </w:r>
      <w:r w:rsidRPr="001732E2">
        <w:rPr>
          <w:rFonts w:ascii="Times New Roman" w:hAnsi="Times New Roman" w:cs="Times New Roman"/>
          <w:sz w:val="24"/>
          <w:szCs w:val="24"/>
        </w:rPr>
        <w:t xml:space="preserve"> </w:t>
      </w:r>
      <w:r w:rsidR="00F35A0C" w:rsidRPr="001732E2">
        <w:rPr>
          <w:rFonts w:ascii="Times New Roman" w:hAnsi="Times New Roman" w:cs="Times New Roman"/>
          <w:sz w:val="24"/>
          <w:szCs w:val="24"/>
        </w:rPr>
        <w:t xml:space="preserve">and because of </w:t>
      </w:r>
      <w:r w:rsidRPr="001732E2">
        <w:rPr>
          <w:rFonts w:ascii="Times New Roman" w:hAnsi="Times New Roman" w:cs="Times New Roman"/>
          <w:sz w:val="24"/>
          <w:szCs w:val="24"/>
        </w:rPr>
        <w:t xml:space="preserve">its bargaining power and financial muscle, the company has </w:t>
      </w:r>
      <w:r w:rsidR="00F35A0C" w:rsidRPr="001732E2">
        <w:rPr>
          <w:rFonts w:ascii="Times New Roman" w:hAnsi="Times New Roman" w:cs="Times New Roman"/>
          <w:sz w:val="24"/>
          <w:szCs w:val="24"/>
        </w:rPr>
        <w:t>reduced</w:t>
      </w:r>
      <w:r w:rsidRPr="001732E2">
        <w:rPr>
          <w:rFonts w:ascii="Times New Roman" w:hAnsi="Times New Roman" w:cs="Times New Roman"/>
          <w:sz w:val="24"/>
          <w:szCs w:val="24"/>
        </w:rPr>
        <w:t xml:space="preserve"> the costs of goods and thus reduced the prices for its goods relative to the competition. However, the retail sector in Saudi Arabia is not much regulated</w:t>
      </w:r>
      <w:r w:rsidR="00F35A0C" w:rsidRPr="001732E2">
        <w:rPr>
          <w:rFonts w:ascii="Times New Roman" w:hAnsi="Times New Roman" w:cs="Times New Roman"/>
          <w:sz w:val="24"/>
          <w:szCs w:val="24"/>
        </w:rPr>
        <w:t>,</w:t>
      </w:r>
      <w:r w:rsidRPr="001732E2">
        <w:rPr>
          <w:rFonts w:ascii="Times New Roman" w:hAnsi="Times New Roman" w:cs="Times New Roman"/>
          <w:sz w:val="24"/>
          <w:szCs w:val="24"/>
        </w:rPr>
        <w:t xml:space="preserve"> leading to mushrooming of Retail companies in major malls leading to intense competition.</w:t>
      </w:r>
      <w:r w:rsidR="003447F5" w:rsidRPr="001732E2">
        <w:rPr>
          <w:rFonts w:ascii="Times New Roman" w:hAnsi="Times New Roman" w:cs="Times New Roman"/>
          <w:sz w:val="24"/>
          <w:szCs w:val="24"/>
        </w:rPr>
        <w:t xml:space="preserve"> On the other hand,</w:t>
      </w:r>
      <w:r w:rsidR="00A747A7" w:rsidRPr="001732E2">
        <w:rPr>
          <w:rFonts w:ascii="Times New Roman" w:hAnsi="Times New Roman" w:cs="Times New Roman"/>
          <w:sz w:val="24"/>
          <w:szCs w:val="24"/>
        </w:rPr>
        <w:t xml:space="preserve"> Panda has also diversified its market segment by investing in other businesses away from </w:t>
      </w:r>
      <w:r w:rsidR="00F35A0C" w:rsidRPr="001732E2">
        <w:rPr>
          <w:rFonts w:ascii="Times New Roman" w:hAnsi="Times New Roman" w:cs="Times New Roman"/>
          <w:sz w:val="24"/>
          <w:szCs w:val="24"/>
        </w:rPr>
        <w:t>r</w:t>
      </w:r>
      <w:r w:rsidR="00A747A7" w:rsidRPr="001732E2">
        <w:rPr>
          <w:rFonts w:ascii="Times New Roman" w:hAnsi="Times New Roman" w:cs="Times New Roman"/>
          <w:sz w:val="24"/>
          <w:szCs w:val="24"/>
        </w:rPr>
        <w:t xml:space="preserve">etail. Due to the low prices and the brand availability across Saudi Arabia, Panda has been able to beat the competition from both the new entrants and the existing competition from </w:t>
      </w:r>
      <w:proofErr w:type="gramStart"/>
      <w:r w:rsidR="00A747A7" w:rsidRPr="001732E2">
        <w:rPr>
          <w:rFonts w:ascii="Times New Roman" w:hAnsi="Times New Roman" w:cs="Times New Roman"/>
          <w:sz w:val="24"/>
          <w:szCs w:val="24"/>
        </w:rPr>
        <w:t>Carrefour,</w:t>
      </w:r>
      <w:r w:rsidR="00F35A0C" w:rsidRPr="001732E2">
        <w:rPr>
          <w:rFonts w:ascii="Times New Roman" w:hAnsi="Times New Roman" w:cs="Times New Roman"/>
          <w:sz w:val="24"/>
          <w:szCs w:val="24"/>
        </w:rPr>
        <w:t xml:space="preserve"> </w:t>
      </w:r>
      <w:r w:rsidR="00A747A7" w:rsidRPr="001732E2">
        <w:rPr>
          <w:rFonts w:ascii="Times New Roman" w:hAnsi="Times New Roman" w:cs="Times New Roman"/>
          <w:sz w:val="24"/>
          <w:szCs w:val="24"/>
        </w:rPr>
        <w:t xml:space="preserve"> Dawood</w:t>
      </w:r>
      <w:proofErr w:type="gramEnd"/>
      <w:r w:rsidR="00F35A0C" w:rsidRPr="001732E2">
        <w:rPr>
          <w:rFonts w:ascii="Times New Roman" w:hAnsi="Times New Roman" w:cs="Times New Roman"/>
          <w:sz w:val="24"/>
          <w:szCs w:val="24"/>
        </w:rPr>
        <w:t>,</w:t>
      </w:r>
      <w:r w:rsidR="00A747A7" w:rsidRPr="001732E2">
        <w:rPr>
          <w:rFonts w:ascii="Times New Roman" w:hAnsi="Times New Roman" w:cs="Times New Roman"/>
          <w:sz w:val="24"/>
          <w:szCs w:val="24"/>
        </w:rPr>
        <w:t xml:space="preserve"> and Al Othaim retail.</w:t>
      </w:r>
    </w:p>
    <w:p w:rsidR="004353BB" w:rsidRPr="001732E2" w:rsidRDefault="00215B14" w:rsidP="001732E2">
      <w:pPr>
        <w:spacing w:line="480" w:lineRule="auto"/>
        <w:rPr>
          <w:rFonts w:ascii="Times New Roman" w:hAnsi="Times New Roman" w:cs="Times New Roman"/>
          <w:i/>
          <w:sz w:val="24"/>
          <w:szCs w:val="24"/>
        </w:rPr>
      </w:pPr>
      <w:r w:rsidRPr="001732E2">
        <w:rPr>
          <w:rFonts w:ascii="Times New Roman" w:hAnsi="Times New Roman" w:cs="Times New Roman"/>
          <w:i/>
          <w:sz w:val="24"/>
          <w:szCs w:val="24"/>
        </w:rPr>
        <w:t>Customer bargaining power</w:t>
      </w:r>
    </w:p>
    <w:p w:rsidR="00215B14" w:rsidRPr="001732E2" w:rsidRDefault="00835F09" w:rsidP="001732E2">
      <w:pPr>
        <w:spacing w:line="480" w:lineRule="auto"/>
        <w:rPr>
          <w:rFonts w:ascii="Times New Roman" w:hAnsi="Times New Roman" w:cs="Times New Roman"/>
          <w:sz w:val="24"/>
          <w:szCs w:val="24"/>
        </w:rPr>
      </w:pPr>
      <w:r w:rsidRPr="001732E2">
        <w:rPr>
          <w:rFonts w:ascii="Times New Roman" w:hAnsi="Times New Roman" w:cs="Times New Roman"/>
          <w:sz w:val="24"/>
          <w:szCs w:val="24"/>
        </w:rPr>
        <w:tab/>
      </w:r>
      <w:r w:rsidR="00F35A0C" w:rsidRPr="001732E2">
        <w:rPr>
          <w:rFonts w:ascii="Times New Roman" w:hAnsi="Times New Roman" w:cs="Times New Roman"/>
          <w:sz w:val="24"/>
          <w:szCs w:val="24"/>
        </w:rPr>
        <w:t xml:space="preserve">The phenomenon that </w:t>
      </w:r>
      <w:r w:rsidR="00F35A0C" w:rsidRPr="001732E2">
        <w:rPr>
          <w:rFonts w:ascii="Times New Roman" w:hAnsi="Times New Roman" w:cs="Times New Roman"/>
          <w:i/>
          <w:sz w:val="24"/>
          <w:szCs w:val="24"/>
        </w:rPr>
        <w:t>'customer is always right'</w:t>
      </w:r>
      <w:r w:rsidR="00F35A0C" w:rsidRPr="001732E2">
        <w:rPr>
          <w:rFonts w:ascii="Times New Roman" w:hAnsi="Times New Roman" w:cs="Times New Roman"/>
          <w:sz w:val="24"/>
          <w:szCs w:val="24"/>
        </w:rPr>
        <w:t xml:space="preserve"> has dominated the retail sector as everyone races against time to ensure customers are happy.  However,</w:t>
      </w:r>
      <w:r w:rsidRPr="001732E2">
        <w:rPr>
          <w:rFonts w:ascii="Times New Roman" w:hAnsi="Times New Roman" w:cs="Times New Roman"/>
          <w:sz w:val="24"/>
          <w:szCs w:val="24"/>
        </w:rPr>
        <w:t xml:space="preserve"> customer bargaining power is not directly visible in </w:t>
      </w:r>
      <w:r w:rsidR="00F35A0C" w:rsidRPr="001732E2">
        <w:rPr>
          <w:rFonts w:ascii="Times New Roman" w:hAnsi="Times New Roman" w:cs="Times New Roman"/>
          <w:sz w:val="24"/>
          <w:szCs w:val="24"/>
        </w:rPr>
        <w:t>the</w:t>
      </w:r>
      <w:r w:rsidRPr="001732E2">
        <w:rPr>
          <w:rFonts w:ascii="Times New Roman" w:hAnsi="Times New Roman" w:cs="Times New Roman"/>
          <w:sz w:val="24"/>
          <w:szCs w:val="24"/>
        </w:rPr>
        <w:t xml:space="preserve"> retail sector</w:t>
      </w:r>
      <w:r w:rsidR="00F35A0C" w:rsidRPr="001732E2">
        <w:rPr>
          <w:rFonts w:ascii="Times New Roman" w:hAnsi="Times New Roman" w:cs="Times New Roman"/>
          <w:sz w:val="24"/>
          <w:szCs w:val="24"/>
        </w:rPr>
        <w:t>,</w:t>
      </w:r>
      <w:r w:rsidRPr="001732E2">
        <w:rPr>
          <w:rFonts w:ascii="Times New Roman" w:hAnsi="Times New Roman" w:cs="Times New Roman"/>
          <w:sz w:val="24"/>
          <w:szCs w:val="24"/>
        </w:rPr>
        <w:t xml:space="preserve"> especially in the Supermarkets</w:t>
      </w:r>
      <w:r w:rsidR="00F35A0C" w:rsidRPr="001732E2">
        <w:rPr>
          <w:rFonts w:ascii="Times New Roman" w:hAnsi="Times New Roman" w:cs="Times New Roman"/>
          <w:sz w:val="24"/>
          <w:szCs w:val="24"/>
        </w:rPr>
        <w:t>;</w:t>
      </w:r>
      <w:r w:rsidRPr="001732E2">
        <w:rPr>
          <w:rFonts w:ascii="Times New Roman" w:hAnsi="Times New Roman" w:cs="Times New Roman"/>
          <w:sz w:val="24"/>
          <w:szCs w:val="24"/>
        </w:rPr>
        <w:t xml:space="preserve"> Panda </w:t>
      </w:r>
      <w:r w:rsidR="00F35A0C" w:rsidRPr="001732E2">
        <w:rPr>
          <w:rFonts w:ascii="Times New Roman" w:hAnsi="Times New Roman" w:cs="Times New Roman"/>
          <w:sz w:val="24"/>
          <w:szCs w:val="24"/>
        </w:rPr>
        <w:t xml:space="preserve">Retail company </w:t>
      </w:r>
      <w:r w:rsidRPr="001732E2">
        <w:rPr>
          <w:rFonts w:ascii="Times New Roman" w:hAnsi="Times New Roman" w:cs="Times New Roman"/>
          <w:sz w:val="24"/>
          <w:szCs w:val="24"/>
        </w:rPr>
        <w:t>has assured their customer of goods availab</w:t>
      </w:r>
      <w:r w:rsidR="00F35A0C" w:rsidRPr="001732E2">
        <w:rPr>
          <w:rFonts w:ascii="Times New Roman" w:hAnsi="Times New Roman" w:cs="Times New Roman"/>
          <w:sz w:val="24"/>
          <w:szCs w:val="24"/>
        </w:rPr>
        <w:t>le</w:t>
      </w:r>
      <w:r w:rsidRPr="001732E2">
        <w:rPr>
          <w:rFonts w:ascii="Times New Roman" w:hAnsi="Times New Roman" w:cs="Times New Roman"/>
          <w:sz w:val="24"/>
          <w:szCs w:val="24"/>
        </w:rPr>
        <w:t xml:space="preserve"> at </w:t>
      </w:r>
      <w:r w:rsidR="00F35A0C" w:rsidRPr="001732E2">
        <w:rPr>
          <w:rFonts w:ascii="Times New Roman" w:hAnsi="Times New Roman" w:cs="Times New Roman"/>
          <w:sz w:val="24"/>
          <w:szCs w:val="24"/>
        </w:rPr>
        <w:t xml:space="preserve">the </w:t>
      </w:r>
      <w:r w:rsidRPr="001732E2">
        <w:rPr>
          <w:rFonts w:ascii="Times New Roman" w:hAnsi="Times New Roman" w:cs="Times New Roman"/>
          <w:sz w:val="24"/>
          <w:szCs w:val="24"/>
        </w:rPr>
        <w:t xml:space="preserve">fairest price. The customers are </w:t>
      </w:r>
      <w:r w:rsidR="00F35A0C" w:rsidRPr="001732E2">
        <w:rPr>
          <w:rFonts w:ascii="Times New Roman" w:hAnsi="Times New Roman" w:cs="Times New Roman"/>
          <w:sz w:val="24"/>
          <w:szCs w:val="24"/>
        </w:rPr>
        <w:t>susceptibl</w:t>
      </w:r>
      <w:r w:rsidRPr="001732E2">
        <w:rPr>
          <w:rFonts w:ascii="Times New Roman" w:hAnsi="Times New Roman" w:cs="Times New Roman"/>
          <w:sz w:val="24"/>
          <w:szCs w:val="24"/>
        </w:rPr>
        <w:t>e to price changes</w:t>
      </w:r>
      <w:r w:rsidR="00F35A0C" w:rsidRPr="001732E2">
        <w:rPr>
          <w:rFonts w:ascii="Times New Roman" w:hAnsi="Times New Roman" w:cs="Times New Roman"/>
          <w:sz w:val="24"/>
          <w:szCs w:val="24"/>
        </w:rPr>
        <w:t>,</w:t>
      </w:r>
      <w:r w:rsidRPr="001732E2">
        <w:rPr>
          <w:rFonts w:ascii="Times New Roman" w:hAnsi="Times New Roman" w:cs="Times New Roman"/>
          <w:sz w:val="24"/>
          <w:szCs w:val="24"/>
        </w:rPr>
        <w:t xml:space="preserve"> and as a result</w:t>
      </w:r>
      <w:r w:rsidR="00F35A0C" w:rsidRPr="001732E2">
        <w:rPr>
          <w:rFonts w:ascii="Times New Roman" w:hAnsi="Times New Roman" w:cs="Times New Roman"/>
          <w:sz w:val="24"/>
          <w:szCs w:val="24"/>
        </w:rPr>
        <w:t>,</w:t>
      </w:r>
      <w:r w:rsidRPr="001732E2">
        <w:rPr>
          <w:rFonts w:ascii="Times New Roman" w:hAnsi="Times New Roman" w:cs="Times New Roman"/>
          <w:sz w:val="24"/>
          <w:szCs w:val="24"/>
        </w:rPr>
        <w:t xml:space="preserve"> Panda</w:t>
      </w:r>
      <w:r w:rsidR="003019F5" w:rsidRPr="001732E2">
        <w:rPr>
          <w:rFonts w:ascii="Times New Roman" w:hAnsi="Times New Roman" w:cs="Times New Roman"/>
          <w:sz w:val="24"/>
          <w:szCs w:val="24"/>
        </w:rPr>
        <w:t xml:space="preserve"> Retail Company</w:t>
      </w:r>
      <w:r w:rsidRPr="001732E2">
        <w:rPr>
          <w:rFonts w:ascii="Times New Roman" w:hAnsi="Times New Roman" w:cs="Times New Roman"/>
          <w:sz w:val="24"/>
          <w:szCs w:val="24"/>
        </w:rPr>
        <w:t xml:space="preserve"> has put a robust team to check on any market variations in price and rule in favor of the </w:t>
      </w:r>
      <w:proofErr w:type="gramStart"/>
      <w:r w:rsidRPr="001732E2">
        <w:rPr>
          <w:rFonts w:ascii="Times New Roman" w:hAnsi="Times New Roman" w:cs="Times New Roman"/>
          <w:sz w:val="24"/>
          <w:szCs w:val="24"/>
        </w:rPr>
        <w:t>customers</w:t>
      </w:r>
      <w:r w:rsidR="003019F5" w:rsidRPr="001732E2">
        <w:rPr>
          <w:rFonts w:ascii="Times New Roman" w:eastAsia="Times New Roman" w:hAnsi="Times New Roman" w:cs="Times New Roman"/>
          <w:sz w:val="24"/>
          <w:szCs w:val="24"/>
        </w:rPr>
        <w:t>(</w:t>
      </w:r>
      <w:proofErr w:type="gramEnd"/>
      <w:r w:rsidR="003019F5" w:rsidRPr="001732E2">
        <w:rPr>
          <w:rFonts w:ascii="Times New Roman" w:eastAsia="Times New Roman" w:hAnsi="Times New Roman" w:cs="Times New Roman"/>
          <w:sz w:val="24"/>
          <w:szCs w:val="24"/>
        </w:rPr>
        <w:t>Porter &amp; PORTER, 1976)</w:t>
      </w:r>
      <w:r w:rsidRPr="001732E2">
        <w:rPr>
          <w:rFonts w:ascii="Times New Roman" w:hAnsi="Times New Roman" w:cs="Times New Roman"/>
          <w:sz w:val="24"/>
          <w:szCs w:val="24"/>
        </w:rPr>
        <w:t xml:space="preserve">. </w:t>
      </w:r>
      <w:r w:rsidR="003447F5" w:rsidRPr="001732E2">
        <w:rPr>
          <w:rFonts w:ascii="Times New Roman" w:hAnsi="Times New Roman" w:cs="Times New Roman"/>
          <w:sz w:val="24"/>
          <w:szCs w:val="24"/>
        </w:rPr>
        <w:t>On the other hand,</w:t>
      </w:r>
      <w:r w:rsidR="00F35A0C" w:rsidRPr="001732E2">
        <w:rPr>
          <w:rFonts w:ascii="Times New Roman" w:hAnsi="Times New Roman" w:cs="Times New Roman"/>
          <w:sz w:val="24"/>
          <w:szCs w:val="24"/>
        </w:rPr>
        <w:t xml:space="preserve"> </w:t>
      </w:r>
      <w:r w:rsidR="003447F5" w:rsidRPr="001732E2">
        <w:rPr>
          <w:rFonts w:ascii="Times New Roman" w:hAnsi="Times New Roman" w:cs="Times New Roman"/>
          <w:sz w:val="24"/>
          <w:szCs w:val="24"/>
        </w:rPr>
        <w:t>t</w:t>
      </w:r>
      <w:r w:rsidRPr="001732E2">
        <w:rPr>
          <w:rFonts w:ascii="Times New Roman" w:hAnsi="Times New Roman" w:cs="Times New Roman"/>
          <w:sz w:val="24"/>
          <w:szCs w:val="24"/>
        </w:rPr>
        <w:t>he company has p</w:t>
      </w:r>
      <w:r w:rsidR="00F35A0C" w:rsidRPr="001732E2">
        <w:rPr>
          <w:rFonts w:ascii="Times New Roman" w:hAnsi="Times New Roman" w:cs="Times New Roman"/>
          <w:sz w:val="24"/>
          <w:szCs w:val="24"/>
        </w:rPr>
        <w:t>laced</w:t>
      </w:r>
      <w:r w:rsidRPr="001732E2">
        <w:rPr>
          <w:rFonts w:ascii="Times New Roman" w:hAnsi="Times New Roman" w:cs="Times New Roman"/>
          <w:sz w:val="24"/>
          <w:szCs w:val="24"/>
        </w:rPr>
        <w:t xml:space="preserve"> a loyalty program where customers earn</w:t>
      </w:r>
      <w:r w:rsidR="00F35A0C" w:rsidRPr="001732E2">
        <w:rPr>
          <w:rFonts w:ascii="Times New Roman" w:hAnsi="Times New Roman" w:cs="Times New Roman"/>
          <w:sz w:val="24"/>
          <w:szCs w:val="24"/>
        </w:rPr>
        <w:t xml:space="preserve"> </w:t>
      </w:r>
      <w:r w:rsidR="00F35A0C" w:rsidRPr="001732E2">
        <w:rPr>
          <w:rFonts w:ascii="Times New Roman" w:hAnsi="Times New Roman" w:cs="Times New Roman"/>
          <w:sz w:val="24"/>
          <w:szCs w:val="24"/>
        </w:rPr>
        <w:lastRenderedPageBreak/>
        <w:t>points for every dime they spend</w:t>
      </w:r>
      <w:r w:rsidRPr="001732E2">
        <w:rPr>
          <w:rFonts w:ascii="Times New Roman" w:hAnsi="Times New Roman" w:cs="Times New Roman"/>
          <w:sz w:val="24"/>
          <w:szCs w:val="24"/>
        </w:rPr>
        <w:t>. The company</w:t>
      </w:r>
      <w:r w:rsidR="00F35A0C" w:rsidRPr="001732E2">
        <w:rPr>
          <w:rFonts w:ascii="Times New Roman" w:hAnsi="Times New Roman" w:cs="Times New Roman"/>
          <w:sz w:val="24"/>
          <w:szCs w:val="24"/>
        </w:rPr>
        <w:t>'</w:t>
      </w:r>
      <w:r w:rsidRPr="001732E2">
        <w:rPr>
          <w:rFonts w:ascii="Times New Roman" w:hAnsi="Times New Roman" w:cs="Times New Roman"/>
          <w:sz w:val="24"/>
          <w:szCs w:val="24"/>
        </w:rPr>
        <w:t>s presence online also give</w:t>
      </w:r>
      <w:r w:rsidR="00F35A0C" w:rsidRPr="001732E2">
        <w:rPr>
          <w:rFonts w:ascii="Times New Roman" w:hAnsi="Times New Roman" w:cs="Times New Roman"/>
          <w:sz w:val="24"/>
          <w:szCs w:val="24"/>
        </w:rPr>
        <w:t>s Panda a competitive edge to</w:t>
      </w:r>
      <w:r w:rsidR="00597B68" w:rsidRPr="001732E2">
        <w:rPr>
          <w:rFonts w:ascii="Times New Roman" w:hAnsi="Times New Roman" w:cs="Times New Roman"/>
          <w:sz w:val="24"/>
          <w:szCs w:val="24"/>
        </w:rPr>
        <w:t xml:space="preserve"> reach most of it</w:t>
      </w:r>
      <w:r w:rsidR="00F35A0C" w:rsidRPr="001732E2">
        <w:rPr>
          <w:rFonts w:ascii="Times New Roman" w:hAnsi="Times New Roman" w:cs="Times New Roman"/>
          <w:sz w:val="24"/>
          <w:szCs w:val="24"/>
        </w:rPr>
        <w:t>s</w:t>
      </w:r>
      <w:r w:rsidR="00597B68" w:rsidRPr="001732E2">
        <w:rPr>
          <w:rFonts w:ascii="Times New Roman" w:hAnsi="Times New Roman" w:cs="Times New Roman"/>
          <w:sz w:val="24"/>
          <w:szCs w:val="24"/>
        </w:rPr>
        <w:t xml:space="preserve"> youthful clientele.</w:t>
      </w:r>
    </w:p>
    <w:p w:rsidR="00597B68" w:rsidRPr="001732E2" w:rsidRDefault="00597B68" w:rsidP="001732E2">
      <w:pPr>
        <w:spacing w:line="480" w:lineRule="auto"/>
        <w:rPr>
          <w:rFonts w:ascii="Times New Roman" w:hAnsi="Times New Roman" w:cs="Times New Roman"/>
          <w:i/>
          <w:sz w:val="24"/>
          <w:szCs w:val="24"/>
        </w:rPr>
      </w:pPr>
      <w:r w:rsidRPr="001732E2">
        <w:rPr>
          <w:rFonts w:ascii="Times New Roman" w:hAnsi="Times New Roman" w:cs="Times New Roman"/>
          <w:i/>
          <w:sz w:val="24"/>
          <w:szCs w:val="24"/>
        </w:rPr>
        <w:t>Bargaining power of suppliers.</w:t>
      </w:r>
    </w:p>
    <w:p w:rsidR="00597B68" w:rsidRPr="001732E2" w:rsidRDefault="00597B68" w:rsidP="001732E2">
      <w:pPr>
        <w:spacing w:line="480" w:lineRule="auto"/>
        <w:ind w:firstLine="720"/>
        <w:rPr>
          <w:rFonts w:ascii="Times New Roman" w:hAnsi="Times New Roman" w:cs="Times New Roman"/>
          <w:sz w:val="24"/>
          <w:szCs w:val="24"/>
        </w:rPr>
      </w:pPr>
      <w:r w:rsidRPr="001732E2">
        <w:rPr>
          <w:rFonts w:ascii="Times New Roman" w:hAnsi="Times New Roman" w:cs="Times New Roman"/>
          <w:sz w:val="24"/>
          <w:szCs w:val="24"/>
        </w:rPr>
        <w:t xml:space="preserve">The company has invested heavily </w:t>
      </w:r>
      <w:r w:rsidR="00F35A0C" w:rsidRPr="001732E2">
        <w:rPr>
          <w:rFonts w:ascii="Times New Roman" w:hAnsi="Times New Roman" w:cs="Times New Roman"/>
          <w:sz w:val="24"/>
          <w:szCs w:val="24"/>
        </w:rPr>
        <w:t>i</w:t>
      </w:r>
      <w:r w:rsidRPr="001732E2">
        <w:rPr>
          <w:rFonts w:ascii="Times New Roman" w:hAnsi="Times New Roman" w:cs="Times New Roman"/>
          <w:sz w:val="24"/>
          <w:szCs w:val="24"/>
        </w:rPr>
        <w:t>n a cliché of robust dynamic and passionate supply chain department</w:t>
      </w:r>
      <w:r w:rsidR="00F35A0C" w:rsidRPr="001732E2">
        <w:rPr>
          <w:rFonts w:ascii="Times New Roman" w:hAnsi="Times New Roman" w:cs="Times New Roman"/>
          <w:sz w:val="24"/>
          <w:szCs w:val="24"/>
        </w:rPr>
        <w:t>,</w:t>
      </w:r>
      <w:r w:rsidRPr="001732E2">
        <w:rPr>
          <w:rFonts w:ascii="Times New Roman" w:hAnsi="Times New Roman" w:cs="Times New Roman"/>
          <w:sz w:val="24"/>
          <w:szCs w:val="24"/>
        </w:rPr>
        <w:t xml:space="preserve"> which ensures that the company is always ahead of suppliers. Th</w:t>
      </w:r>
      <w:r w:rsidR="00F35A0C" w:rsidRPr="001732E2">
        <w:rPr>
          <w:rFonts w:ascii="Times New Roman" w:hAnsi="Times New Roman" w:cs="Times New Roman"/>
          <w:sz w:val="24"/>
          <w:szCs w:val="24"/>
        </w:rPr>
        <w:t>us, the suppliers' bargaining power is minimal as the various suppliers compete to supply</w:t>
      </w:r>
      <w:r w:rsidRPr="001732E2">
        <w:rPr>
          <w:rFonts w:ascii="Times New Roman" w:hAnsi="Times New Roman" w:cs="Times New Roman"/>
          <w:sz w:val="24"/>
          <w:szCs w:val="24"/>
        </w:rPr>
        <w:t xml:space="preserve"> the Panda retail (Porter, 1979). The company </w:t>
      </w:r>
      <w:r w:rsidR="00F35A0C" w:rsidRPr="001732E2">
        <w:rPr>
          <w:rFonts w:ascii="Times New Roman" w:hAnsi="Times New Roman" w:cs="Times New Roman"/>
          <w:sz w:val="24"/>
          <w:szCs w:val="24"/>
        </w:rPr>
        <w:t>can</w:t>
      </w:r>
      <w:r w:rsidRPr="001732E2">
        <w:rPr>
          <w:rFonts w:ascii="Times New Roman" w:hAnsi="Times New Roman" w:cs="Times New Roman"/>
          <w:sz w:val="24"/>
          <w:szCs w:val="24"/>
        </w:rPr>
        <w:t xml:space="preserve"> negotiate better promotions </w:t>
      </w:r>
      <w:r w:rsidR="00F35A0C" w:rsidRPr="001732E2">
        <w:rPr>
          <w:rFonts w:ascii="Times New Roman" w:hAnsi="Times New Roman" w:cs="Times New Roman"/>
          <w:sz w:val="24"/>
          <w:szCs w:val="24"/>
        </w:rPr>
        <w:t>for</w:t>
      </w:r>
      <w:r w:rsidRPr="001732E2">
        <w:rPr>
          <w:rFonts w:ascii="Times New Roman" w:hAnsi="Times New Roman" w:cs="Times New Roman"/>
          <w:sz w:val="24"/>
          <w:szCs w:val="24"/>
        </w:rPr>
        <w:t xml:space="preserve"> their customers. The company has adopt</w:t>
      </w:r>
      <w:r w:rsidR="00F35A0C" w:rsidRPr="001732E2">
        <w:rPr>
          <w:rFonts w:ascii="Times New Roman" w:hAnsi="Times New Roman" w:cs="Times New Roman"/>
          <w:sz w:val="24"/>
          <w:szCs w:val="24"/>
        </w:rPr>
        <w:t>ed reliable and consistent supplier payment strategies to avoid frustrations related to non-suppliers, resulting in stock outs,</w:t>
      </w:r>
      <w:r w:rsidRPr="001732E2">
        <w:rPr>
          <w:rFonts w:ascii="Times New Roman" w:hAnsi="Times New Roman" w:cs="Times New Roman"/>
          <w:sz w:val="24"/>
          <w:szCs w:val="24"/>
        </w:rPr>
        <w:t xml:space="preserve"> hence affecting its operations. </w:t>
      </w:r>
    </w:p>
    <w:p w:rsidR="007A3A76" w:rsidRPr="001732E2" w:rsidRDefault="00597B68" w:rsidP="001732E2">
      <w:pPr>
        <w:spacing w:line="480" w:lineRule="auto"/>
        <w:rPr>
          <w:rFonts w:ascii="Times New Roman" w:hAnsi="Times New Roman" w:cs="Times New Roman"/>
          <w:i/>
          <w:sz w:val="24"/>
          <w:szCs w:val="24"/>
        </w:rPr>
      </w:pPr>
      <w:r w:rsidRPr="001732E2">
        <w:rPr>
          <w:rFonts w:ascii="Times New Roman" w:hAnsi="Times New Roman" w:cs="Times New Roman"/>
          <w:i/>
          <w:sz w:val="24"/>
          <w:szCs w:val="24"/>
        </w:rPr>
        <w:t xml:space="preserve">Rivalry among </w:t>
      </w:r>
      <w:r w:rsidR="00F35A0C" w:rsidRPr="001732E2">
        <w:rPr>
          <w:rFonts w:ascii="Times New Roman" w:hAnsi="Times New Roman" w:cs="Times New Roman"/>
          <w:i/>
          <w:sz w:val="24"/>
          <w:szCs w:val="24"/>
        </w:rPr>
        <w:t xml:space="preserve">the </w:t>
      </w:r>
      <w:r w:rsidRPr="001732E2">
        <w:rPr>
          <w:rFonts w:ascii="Times New Roman" w:hAnsi="Times New Roman" w:cs="Times New Roman"/>
          <w:i/>
          <w:sz w:val="24"/>
          <w:szCs w:val="24"/>
        </w:rPr>
        <w:t>existing competition</w:t>
      </w:r>
    </w:p>
    <w:p w:rsidR="00597B68" w:rsidRPr="001732E2" w:rsidRDefault="00F34BAF" w:rsidP="001732E2">
      <w:pPr>
        <w:spacing w:line="480" w:lineRule="auto"/>
        <w:ind w:firstLine="720"/>
        <w:rPr>
          <w:rFonts w:ascii="Times New Roman" w:hAnsi="Times New Roman" w:cs="Times New Roman"/>
          <w:i/>
          <w:sz w:val="24"/>
          <w:szCs w:val="24"/>
        </w:rPr>
      </w:pPr>
      <w:r w:rsidRPr="001732E2">
        <w:rPr>
          <w:rFonts w:ascii="Times New Roman" w:hAnsi="Times New Roman" w:cs="Times New Roman"/>
          <w:sz w:val="24"/>
          <w:szCs w:val="24"/>
        </w:rPr>
        <w:t xml:space="preserve">Porter (1979) argued that </w:t>
      </w:r>
      <w:r w:rsidR="00F35A0C" w:rsidRPr="001732E2">
        <w:rPr>
          <w:rFonts w:ascii="Times New Roman" w:hAnsi="Times New Roman" w:cs="Times New Roman"/>
          <w:sz w:val="24"/>
          <w:szCs w:val="24"/>
        </w:rPr>
        <w:t>intense</w:t>
      </w:r>
      <w:r w:rsidRPr="001732E2">
        <w:rPr>
          <w:rFonts w:ascii="Times New Roman" w:hAnsi="Times New Roman" w:cs="Times New Roman"/>
          <w:sz w:val="24"/>
          <w:szCs w:val="24"/>
        </w:rPr>
        <w:t xml:space="preserve"> rivalry minimizes the firms</w:t>
      </w:r>
      <w:r w:rsidR="00F35A0C" w:rsidRPr="001732E2">
        <w:rPr>
          <w:rFonts w:ascii="Times New Roman" w:hAnsi="Times New Roman" w:cs="Times New Roman"/>
          <w:sz w:val="24"/>
          <w:szCs w:val="24"/>
        </w:rPr>
        <w:t>'</w:t>
      </w:r>
      <w:r w:rsidRPr="001732E2">
        <w:rPr>
          <w:rFonts w:ascii="Times New Roman" w:hAnsi="Times New Roman" w:cs="Times New Roman"/>
          <w:sz w:val="24"/>
          <w:szCs w:val="24"/>
        </w:rPr>
        <w:t xml:space="preserve"> profitability because of increased pressure from the competitors. He further argued that competitor threat is more when the competitors have strong financial strength and large. Like other companies in Saudi Arabia, Panda is not exempt </w:t>
      </w:r>
      <w:r w:rsidR="00F35A0C" w:rsidRPr="001732E2">
        <w:rPr>
          <w:rFonts w:ascii="Times New Roman" w:hAnsi="Times New Roman" w:cs="Times New Roman"/>
          <w:sz w:val="24"/>
          <w:szCs w:val="24"/>
        </w:rPr>
        <w:t>from</w:t>
      </w:r>
      <w:r w:rsidRPr="001732E2">
        <w:rPr>
          <w:rFonts w:ascii="Times New Roman" w:hAnsi="Times New Roman" w:cs="Times New Roman"/>
          <w:sz w:val="24"/>
          <w:szCs w:val="24"/>
        </w:rPr>
        <w:t xml:space="preserve"> this argument. With competition from giant retailers like Carrefour, Dawood</w:t>
      </w:r>
      <w:r w:rsidR="00F35A0C" w:rsidRPr="001732E2">
        <w:rPr>
          <w:rFonts w:ascii="Times New Roman" w:hAnsi="Times New Roman" w:cs="Times New Roman"/>
          <w:sz w:val="24"/>
          <w:szCs w:val="24"/>
        </w:rPr>
        <w:t>,</w:t>
      </w:r>
      <w:r w:rsidRPr="001732E2">
        <w:rPr>
          <w:rFonts w:ascii="Times New Roman" w:hAnsi="Times New Roman" w:cs="Times New Roman"/>
          <w:sz w:val="24"/>
          <w:szCs w:val="24"/>
        </w:rPr>
        <w:t xml:space="preserve"> and Al Othaim retail, the company has strategies to shield its shrinking income. In 2017, the company launched a strategic and transformation plan to enhance its performance to protect its market share.</w:t>
      </w:r>
      <w:r w:rsidR="0067524A" w:rsidRPr="001732E2">
        <w:rPr>
          <w:rFonts w:ascii="Times New Roman" w:hAnsi="Times New Roman" w:cs="Times New Roman"/>
          <w:sz w:val="24"/>
          <w:szCs w:val="24"/>
        </w:rPr>
        <w:t xml:space="preserve"> On the other hand, t</w:t>
      </w:r>
      <w:r w:rsidRPr="001732E2">
        <w:rPr>
          <w:rFonts w:ascii="Times New Roman" w:hAnsi="Times New Roman" w:cs="Times New Roman"/>
          <w:sz w:val="24"/>
          <w:szCs w:val="24"/>
        </w:rPr>
        <w:t xml:space="preserve">he brand has also been involved in </w:t>
      </w:r>
      <w:r w:rsidR="007A3A76" w:rsidRPr="001732E2">
        <w:rPr>
          <w:rFonts w:ascii="Times New Roman" w:hAnsi="Times New Roman" w:cs="Times New Roman"/>
          <w:sz w:val="24"/>
          <w:szCs w:val="24"/>
        </w:rPr>
        <w:t>corporate social responsibilities in health, charity</w:t>
      </w:r>
      <w:r w:rsidR="00F35A0C" w:rsidRPr="001732E2">
        <w:rPr>
          <w:rFonts w:ascii="Times New Roman" w:hAnsi="Times New Roman" w:cs="Times New Roman"/>
          <w:sz w:val="24"/>
          <w:szCs w:val="24"/>
        </w:rPr>
        <w:t>,</w:t>
      </w:r>
      <w:r w:rsidR="007A3A76" w:rsidRPr="001732E2">
        <w:rPr>
          <w:rFonts w:ascii="Times New Roman" w:hAnsi="Times New Roman" w:cs="Times New Roman"/>
          <w:sz w:val="24"/>
          <w:szCs w:val="24"/>
        </w:rPr>
        <w:t xml:space="preserve"> and </w:t>
      </w:r>
      <w:r w:rsidR="00F35A0C" w:rsidRPr="001732E2">
        <w:rPr>
          <w:rFonts w:ascii="Times New Roman" w:hAnsi="Times New Roman" w:cs="Times New Roman"/>
          <w:sz w:val="24"/>
          <w:szCs w:val="24"/>
        </w:rPr>
        <w:t xml:space="preserve">the </w:t>
      </w:r>
      <w:r w:rsidR="007A3A76" w:rsidRPr="001732E2">
        <w:rPr>
          <w:rFonts w:ascii="Times New Roman" w:hAnsi="Times New Roman" w:cs="Times New Roman"/>
          <w:sz w:val="24"/>
          <w:szCs w:val="24"/>
        </w:rPr>
        <w:t>environment to give back to the community and market itself as a responsible</w:t>
      </w:r>
      <w:r w:rsidR="00F35A0C" w:rsidRPr="001732E2">
        <w:rPr>
          <w:rFonts w:ascii="Times New Roman" w:hAnsi="Times New Roman" w:cs="Times New Roman"/>
          <w:sz w:val="24"/>
          <w:szCs w:val="24"/>
        </w:rPr>
        <w:t>,</w:t>
      </w:r>
      <w:r w:rsidR="007A3A76" w:rsidRPr="001732E2">
        <w:rPr>
          <w:rFonts w:ascii="Times New Roman" w:hAnsi="Times New Roman" w:cs="Times New Roman"/>
          <w:sz w:val="24"/>
          <w:szCs w:val="24"/>
        </w:rPr>
        <w:t xml:space="preserve"> ethical brand. The company was also the first company in Saudi Arabia to </w:t>
      </w:r>
      <w:r w:rsidR="00F35A0C" w:rsidRPr="001732E2">
        <w:rPr>
          <w:rFonts w:ascii="Times New Roman" w:hAnsi="Times New Roman" w:cs="Times New Roman"/>
          <w:sz w:val="24"/>
          <w:szCs w:val="24"/>
        </w:rPr>
        <w:t>distribute</w:t>
      </w:r>
      <w:r w:rsidR="007A3A76" w:rsidRPr="001732E2">
        <w:rPr>
          <w:rFonts w:ascii="Times New Roman" w:hAnsi="Times New Roman" w:cs="Times New Roman"/>
          <w:sz w:val="24"/>
          <w:szCs w:val="24"/>
        </w:rPr>
        <w:t xml:space="preserve"> a weekly leaflet on offers on </w:t>
      </w:r>
      <w:r w:rsidR="00F35A0C" w:rsidRPr="001732E2">
        <w:rPr>
          <w:rFonts w:ascii="Times New Roman" w:hAnsi="Times New Roman" w:cs="Times New Roman"/>
          <w:sz w:val="24"/>
          <w:szCs w:val="24"/>
        </w:rPr>
        <w:t xml:space="preserve">a </w:t>
      </w:r>
      <w:r w:rsidR="007A3A76" w:rsidRPr="001732E2">
        <w:rPr>
          <w:rFonts w:ascii="Times New Roman" w:hAnsi="Times New Roman" w:cs="Times New Roman"/>
          <w:sz w:val="24"/>
          <w:szCs w:val="24"/>
        </w:rPr>
        <w:t>door-to-door basis.</w:t>
      </w:r>
    </w:p>
    <w:p w:rsidR="007A3A76" w:rsidRPr="001732E2" w:rsidRDefault="007A3A76" w:rsidP="001732E2">
      <w:pPr>
        <w:spacing w:line="480" w:lineRule="auto"/>
        <w:rPr>
          <w:rFonts w:ascii="Times New Roman" w:hAnsi="Times New Roman" w:cs="Times New Roman"/>
          <w:b/>
          <w:sz w:val="24"/>
          <w:szCs w:val="24"/>
        </w:rPr>
      </w:pPr>
      <w:r w:rsidRPr="001732E2">
        <w:rPr>
          <w:rFonts w:ascii="Times New Roman" w:hAnsi="Times New Roman" w:cs="Times New Roman"/>
          <w:b/>
          <w:sz w:val="24"/>
          <w:szCs w:val="24"/>
        </w:rPr>
        <w:t>1B) Industry Profitability</w:t>
      </w:r>
    </w:p>
    <w:p w:rsidR="007A3A76" w:rsidRPr="001732E2" w:rsidRDefault="007A3A76" w:rsidP="001732E2">
      <w:pPr>
        <w:spacing w:line="480" w:lineRule="auto"/>
        <w:ind w:firstLine="720"/>
        <w:rPr>
          <w:rFonts w:ascii="Times New Roman" w:hAnsi="Times New Roman" w:cs="Times New Roman"/>
          <w:sz w:val="24"/>
          <w:szCs w:val="24"/>
        </w:rPr>
      </w:pPr>
      <w:r w:rsidRPr="001732E2">
        <w:rPr>
          <w:rFonts w:ascii="Times New Roman" w:hAnsi="Times New Roman" w:cs="Times New Roman"/>
          <w:sz w:val="24"/>
          <w:szCs w:val="24"/>
        </w:rPr>
        <w:lastRenderedPageBreak/>
        <w:t xml:space="preserve">The retail sector has </w:t>
      </w:r>
      <w:r w:rsidR="00F35A0C" w:rsidRPr="001732E2">
        <w:rPr>
          <w:rFonts w:ascii="Times New Roman" w:hAnsi="Times New Roman" w:cs="Times New Roman"/>
          <w:sz w:val="24"/>
          <w:szCs w:val="24"/>
        </w:rPr>
        <w:t>meager</w:t>
      </w:r>
      <w:r w:rsidRPr="001732E2">
        <w:rPr>
          <w:rFonts w:ascii="Times New Roman" w:hAnsi="Times New Roman" w:cs="Times New Roman"/>
          <w:sz w:val="24"/>
          <w:szCs w:val="24"/>
        </w:rPr>
        <w:t xml:space="preserve"> margins compared to other industries. This is because the supplies always come with high costs hence reducing the gross profits. The average gross profit for a retail </w:t>
      </w:r>
      <w:r w:rsidR="00F35A0C" w:rsidRPr="001732E2">
        <w:rPr>
          <w:rFonts w:ascii="Times New Roman" w:hAnsi="Times New Roman" w:cs="Times New Roman"/>
          <w:sz w:val="24"/>
          <w:szCs w:val="24"/>
        </w:rPr>
        <w:t>sector</w:t>
      </w:r>
      <w:r w:rsidRPr="001732E2">
        <w:rPr>
          <w:rFonts w:ascii="Times New Roman" w:hAnsi="Times New Roman" w:cs="Times New Roman"/>
          <w:sz w:val="24"/>
          <w:szCs w:val="24"/>
        </w:rPr>
        <w:t xml:space="preserve"> ranges from 15% to 26%</w:t>
      </w:r>
      <w:r w:rsidR="00F35A0C" w:rsidRPr="001732E2">
        <w:rPr>
          <w:rFonts w:ascii="Times New Roman" w:hAnsi="Times New Roman" w:cs="Times New Roman"/>
          <w:sz w:val="24"/>
          <w:szCs w:val="24"/>
        </w:rPr>
        <w:t>,</w:t>
      </w:r>
      <w:r w:rsidRPr="001732E2">
        <w:rPr>
          <w:rFonts w:ascii="Times New Roman" w:hAnsi="Times New Roman" w:cs="Times New Roman"/>
          <w:sz w:val="24"/>
          <w:szCs w:val="24"/>
        </w:rPr>
        <w:t xml:space="preserve"> depending on the product offering and the </w:t>
      </w:r>
      <w:r w:rsidR="00F35A0C" w:rsidRPr="001732E2">
        <w:rPr>
          <w:rFonts w:ascii="Times New Roman" w:hAnsi="Times New Roman" w:cs="Times New Roman"/>
          <w:sz w:val="24"/>
          <w:szCs w:val="24"/>
        </w:rPr>
        <w:t>procurement departments' bargaining power</w:t>
      </w:r>
      <w:r w:rsidRPr="001732E2">
        <w:rPr>
          <w:rFonts w:ascii="Times New Roman" w:hAnsi="Times New Roman" w:cs="Times New Roman"/>
          <w:sz w:val="24"/>
          <w:szCs w:val="24"/>
        </w:rPr>
        <w:t>s. The five point</w:t>
      </w:r>
      <w:r w:rsidR="00F35A0C" w:rsidRPr="001732E2">
        <w:rPr>
          <w:rFonts w:ascii="Times New Roman" w:hAnsi="Times New Roman" w:cs="Times New Roman"/>
          <w:sz w:val="24"/>
          <w:szCs w:val="24"/>
        </w:rPr>
        <w:t>s</w:t>
      </w:r>
      <w:r w:rsidRPr="001732E2">
        <w:rPr>
          <w:rFonts w:ascii="Times New Roman" w:hAnsi="Times New Roman" w:cs="Times New Roman"/>
          <w:sz w:val="24"/>
          <w:szCs w:val="24"/>
        </w:rPr>
        <w:t xml:space="preserve"> argued by Porter (1979) further complicate the equation because the</w:t>
      </w:r>
      <w:r w:rsidR="00F35A0C" w:rsidRPr="001732E2">
        <w:rPr>
          <w:rFonts w:ascii="Times New Roman" w:hAnsi="Times New Roman" w:cs="Times New Roman"/>
          <w:sz w:val="24"/>
          <w:szCs w:val="24"/>
        </w:rPr>
        <w:t>y erode the gross profit</w:t>
      </w:r>
      <w:r w:rsidRPr="001732E2">
        <w:rPr>
          <w:rFonts w:ascii="Times New Roman" w:hAnsi="Times New Roman" w:cs="Times New Roman"/>
          <w:sz w:val="24"/>
          <w:szCs w:val="24"/>
        </w:rPr>
        <w:t xml:space="preserve"> as the company struggles to survive. The profitability </w:t>
      </w:r>
      <w:r w:rsidR="00967F4E" w:rsidRPr="001732E2">
        <w:rPr>
          <w:rFonts w:ascii="Times New Roman" w:hAnsi="Times New Roman" w:cs="Times New Roman"/>
          <w:sz w:val="24"/>
          <w:szCs w:val="24"/>
        </w:rPr>
        <w:t>or the bottom-line (Net profits) is</w:t>
      </w:r>
      <w:r w:rsidRPr="001732E2">
        <w:rPr>
          <w:rFonts w:ascii="Times New Roman" w:hAnsi="Times New Roman" w:cs="Times New Roman"/>
          <w:sz w:val="24"/>
          <w:szCs w:val="24"/>
        </w:rPr>
        <w:t xml:space="preserve"> reduce</w:t>
      </w:r>
      <w:r w:rsidR="00967F4E" w:rsidRPr="001732E2">
        <w:rPr>
          <w:rFonts w:ascii="Times New Roman" w:hAnsi="Times New Roman" w:cs="Times New Roman"/>
          <w:sz w:val="24"/>
          <w:szCs w:val="24"/>
        </w:rPr>
        <w:t>d to lower margins between 1% and</w:t>
      </w:r>
      <w:r w:rsidRPr="001732E2">
        <w:rPr>
          <w:rFonts w:ascii="Times New Roman" w:hAnsi="Times New Roman" w:cs="Times New Roman"/>
          <w:sz w:val="24"/>
          <w:szCs w:val="24"/>
        </w:rPr>
        <w:t xml:space="preserve"> 6%</w:t>
      </w:r>
      <w:r w:rsidR="00967F4E" w:rsidRPr="001732E2">
        <w:rPr>
          <w:rFonts w:ascii="Times New Roman" w:hAnsi="Times New Roman" w:cs="Times New Roman"/>
          <w:sz w:val="24"/>
          <w:szCs w:val="24"/>
        </w:rPr>
        <w:t xml:space="preserve"> on higher limits</w:t>
      </w:r>
      <w:r w:rsidRPr="001732E2">
        <w:rPr>
          <w:rFonts w:ascii="Times New Roman" w:hAnsi="Times New Roman" w:cs="Times New Roman"/>
          <w:sz w:val="24"/>
          <w:szCs w:val="24"/>
        </w:rPr>
        <w:t xml:space="preserve">. </w:t>
      </w:r>
      <w:r w:rsidR="00F35A0C" w:rsidRPr="001732E2">
        <w:rPr>
          <w:rFonts w:ascii="Times New Roman" w:hAnsi="Times New Roman" w:cs="Times New Roman"/>
          <w:sz w:val="24"/>
          <w:szCs w:val="24"/>
        </w:rPr>
        <w:t>The m</w:t>
      </w:r>
      <w:r w:rsidRPr="001732E2">
        <w:rPr>
          <w:rFonts w:ascii="Times New Roman" w:hAnsi="Times New Roman" w:cs="Times New Roman"/>
          <w:sz w:val="24"/>
          <w:szCs w:val="24"/>
        </w:rPr>
        <w:t>ajority of the retailers operate below profitability leading to massive exit due to losses.</w:t>
      </w:r>
      <w:r w:rsidR="00967F4E" w:rsidRPr="001732E2">
        <w:rPr>
          <w:rFonts w:ascii="Times New Roman" w:hAnsi="Times New Roman" w:cs="Times New Roman"/>
          <w:sz w:val="24"/>
          <w:szCs w:val="24"/>
        </w:rPr>
        <w:t xml:space="preserve"> The retail industry is estimated </w:t>
      </w:r>
      <w:r w:rsidR="00F35A0C" w:rsidRPr="001732E2">
        <w:rPr>
          <w:rFonts w:ascii="Times New Roman" w:hAnsi="Times New Roman" w:cs="Times New Roman"/>
          <w:sz w:val="24"/>
          <w:szCs w:val="24"/>
        </w:rPr>
        <w:t xml:space="preserve">to </w:t>
      </w:r>
      <w:r w:rsidR="00967F4E" w:rsidRPr="001732E2">
        <w:rPr>
          <w:rFonts w:ascii="Times New Roman" w:hAnsi="Times New Roman" w:cs="Times New Roman"/>
          <w:sz w:val="24"/>
          <w:szCs w:val="24"/>
        </w:rPr>
        <w:t xml:space="preserve">be generating 25.6 billion dollars annually. </w:t>
      </w:r>
    </w:p>
    <w:p w:rsidR="00967F4E" w:rsidRPr="001732E2" w:rsidRDefault="00967F4E" w:rsidP="001732E2">
      <w:pPr>
        <w:spacing w:line="480" w:lineRule="auto"/>
        <w:rPr>
          <w:rFonts w:ascii="Times New Roman" w:hAnsi="Times New Roman" w:cs="Times New Roman"/>
          <w:b/>
          <w:sz w:val="24"/>
          <w:szCs w:val="24"/>
        </w:rPr>
      </w:pPr>
      <w:r w:rsidRPr="001732E2">
        <w:rPr>
          <w:rFonts w:ascii="Times New Roman" w:hAnsi="Times New Roman" w:cs="Times New Roman"/>
          <w:b/>
          <w:sz w:val="24"/>
          <w:szCs w:val="24"/>
        </w:rPr>
        <w:t>2A) Strategies by rival companies to reduce competitive pressure.</w:t>
      </w:r>
    </w:p>
    <w:p w:rsidR="00967F4E" w:rsidRPr="001732E2" w:rsidRDefault="00967F4E" w:rsidP="001732E2">
      <w:pPr>
        <w:spacing w:line="480" w:lineRule="auto"/>
        <w:ind w:firstLine="720"/>
        <w:rPr>
          <w:rFonts w:ascii="Times New Roman" w:hAnsi="Times New Roman" w:cs="Times New Roman"/>
          <w:sz w:val="24"/>
          <w:szCs w:val="24"/>
        </w:rPr>
      </w:pPr>
      <w:r w:rsidRPr="001732E2">
        <w:rPr>
          <w:rFonts w:ascii="Times New Roman" w:hAnsi="Times New Roman" w:cs="Times New Roman"/>
          <w:sz w:val="24"/>
          <w:szCs w:val="24"/>
        </w:rPr>
        <w:t xml:space="preserve">For other firms to </w:t>
      </w:r>
      <w:r w:rsidR="005E0F8B" w:rsidRPr="001732E2">
        <w:rPr>
          <w:rFonts w:ascii="Times New Roman" w:hAnsi="Times New Roman" w:cs="Times New Roman"/>
          <w:sz w:val="24"/>
          <w:szCs w:val="24"/>
        </w:rPr>
        <w:t>efficiently reduce</w:t>
      </w:r>
      <w:r w:rsidRPr="001732E2">
        <w:rPr>
          <w:rFonts w:ascii="Times New Roman" w:hAnsi="Times New Roman" w:cs="Times New Roman"/>
          <w:sz w:val="24"/>
          <w:szCs w:val="24"/>
        </w:rPr>
        <w:t xml:space="preserve"> competitive pressure, they should invest </w:t>
      </w:r>
      <w:r w:rsidR="00F35A0C" w:rsidRPr="001732E2">
        <w:rPr>
          <w:rFonts w:ascii="Times New Roman" w:hAnsi="Times New Roman" w:cs="Times New Roman"/>
          <w:sz w:val="24"/>
          <w:szCs w:val="24"/>
        </w:rPr>
        <w:t>i</w:t>
      </w:r>
      <w:r w:rsidRPr="001732E2">
        <w:rPr>
          <w:rFonts w:ascii="Times New Roman" w:hAnsi="Times New Roman" w:cs="Times New Roman"/>
          <w:sz w:val="24"/>
          <w:szCs w:val="24"/>
        </w:rPr>
        <w:t xml:space="preserve">n </w:t>
      </w:r>
      <w:r w:rsidR="005E0F8B" w:rsidRPr="001732E2">
        <w:rPr>
          <w:rFonts w:ascii="Times New Roman" w:hAnsi="Times New Roman" w:cs="Times New Roman"/>
          <w:sz w:val="24"/>
          <w:szCs w:val="24"/>
        </w:rPr>
        <w:t>advertisement and consumer engagement. This w</w:t>
      </w:r>
      <w:r w:rsidRPr="001732E2">
        <w:rPr>
          <w:rFonts w:ascii="Times New Roman" w:hAnsi="Times New Roman" w:cs="Times New Roman"/>
          <w:sz w:val="24"/>
          <w:szCs w:val="24"/>
        </w:rPr>
        <w:t xml:space="preserve">ill </w:t>
      </w:r>
      <w:r w:rsidR="005E0F8B" w:rsidRPr="001732E2">
        <w:rPr>
          <w:rFonts w:ascii="Times New Roman" w:hAnsi="Times New Roman" w:cs="Times New Roman"/>
          <w:sz w:val="24"/>
          <w:szCs w:val="24"/>
        </w:rPr>
        <w:t>enhance</w:t>
      </w:r>
      <w:r w:rsidRPr="001732E2">
        <w:rPr>
          <w:rFonts w:ascii="Times New Roman" w:hAnsi="Times New Roman" w:cs="Times New Roman"/>
          <w:sz w:val="24"/>
          <w:szCs w:val="24"/>
        </w:rPr>
        <w:t xml:space="preserve"> their market accessibility and acceptance. There is also </w:t>
      </w:r>
      <w:r w:rsidR="00F35A0C" w:rsidRPr="001732E2">
        <w:rPr>
          <w:rFonts w:ascii="Times New Roman" w:hAnsi="Times New Roman" w:cs="Times New Roman"/>
          <w:sz w:val="24"/>
          <w:szCs w:val="24"/>
        </w:rPr>
        <w:t xml:space="preserve">a </w:t>
      </w:r>
      <w:r w:rsidR="005E0F8B" w:rsidRPr="001732E2">
        <w:rPr>
          <w:rFonts w:ascii="Times New Roman" w:hAnsi="Times New Roman" w:cs="Times New Roman"/>
          <w:sz w:val="24"/>
          <w:szCs w:val="24"/>
        </w:rPr>
        <w:t>need</w:t>
      </w:r>
      <w:r w:rsidRPr="001732E2">
        <w:rPr>
          <w:rFonts w:ascii="Times New Roman" w:hAnsi="Times New Roman" w:cs="Times New Roman"/>
          <w:sz w:val="24"/>
          <w:szCs w:val="24"/>
        </w:rPr>
        <w:t xml:space="preserve"> to increase their presence online t</w:t>
      </w:r>
      <w:r w:rsidR="005E0F8B" w:rsidRPr="001732E2">
        <w:rPr>
          <w:rFonts w:ascii="Times New Roman" w:hAnsi="Times New Roman" w:cs="Times New Roman"/>
          <w:sz w:val="24"/>
          <w:szCs w:val="24"/>
        </w:rPr>
        <w:t>h</w:t>
      </w:r>
      <w:r w:rsidRPr="001732E2">
        <w:rPr>
          <w:rFonts w:ascii="Times New Roman" w:hAnsi="Times New Roman" w:cs="Times New Roman"/>
          <w:sz w:val="24"/>
          <w:szCs w:val="24"/>
        </w:rPr>
        <w:t>rough financial innovations on bot</w:t>
      </w:r>
      <w:r w:rsidR="005E0F8B" w:rsidRPr="001732E2">
        <w:rPr>
          <w:rFonts w:ascii="Times New Roman" w:hAnsi="Times New Roman" w:cs="Times New Roman"/>
          <w:sz w:val="24"/>
          <w:szCs w:val="24"/>
        </w:rPr>
        <w:t>h technology and systems. This is in line with the youthful generation</w:t>
      </w:r>
      <w:r w:rsidR="00F35A0C" w:rsidRPr="001732E2">
        <w:rPr>
          <w:rFonts w:ascii="Times New Roman" w:hAnsi="Times New Roman" w:cs="Times New Roman"/>
          <w:sz w:val="24"/>
          <w:szCs w:val="24"/>
        </w:rPr>
        <w:t>,</w:t>
      </w:r>
      <w:r w:rsidR="005E0F8B" w:rsidRPr="001732E2">
        <w:rPr>
          <w:rFonts w:ascii="Times New Roman" w:hAnsi="Times New Roman" w:cs="Times New Roman"/>
          <w:sz w:val="24"/>
          <w:szCs w:val="24"/>
        </w:rPr>
        <w:t xml:space="preserve"> who are</w:t>
      </w:r>
      <w:r w:rsidR="00F35A0C" w:rsidRPr="001732E2">
        <w:rPr>
          <w:rFonts w:ascii="Times New Roman" w:hAnsi="Times New Roman" w:cs="Times New Roman"/>
          <w:sz w:val="24"/>
          <w:szCs w:val="24"/>
        </w:rPr>
        <w:t xml:space="preserve"> always online.</w:t>
      </w:r>
      <w:r w:rsidR="005E0F8B" w:rsidRPr="001732E2">
        <w:rPr>
          <w:rFonts w:ascii="Times New Roman" w:hAnsi="Times New Roman" w:cs="Times New Roman"/>
          <w:sz w:val="24"/>
          <w:szCs w:val="24"/>
        </w:rPr>
        <w:t xml:space="preserve"> </w:t>
      </w:r>
      <w:r w:rsidR="00F35A0C" w:rsidRPr="001732E2">
        <w:rPr>
          <w:rFonts w:ascii="Times New Roman" w:hAnsi="Times New Roman" w:cs="Times New Roman"/>
          <w:sz w:val="24"/>
          <w:szCs w:val="24"/>
        </w:rPr>
        <w:t xml:space="preserve">Besides, </w:t>
      </w:r>
      <w:r w:rsidR="005E0F8B" w:rsidRPr="001732E2">
        <w:rPr>
          <w:rFonts w:ascii="Times New Roman" w:hAnsi="Times New Roman" w:cs="Times New Roman"/>
          <w:sz w:val="24"/>
          <w:szCs w:val="24"/>
        </w:rPr>
        <w:t xml:space="preserve">companies must devise strategies to source at lower prices </w:t>
      </w:r>
      <w:r w:rsidR="00F35A0C" w:rsidRPr="001732E2">
        <w:rPr>
          <w:rFonts w:ascii="Times New Roman" w:hAnsi="Times New Roman" w:cs="Times New Roman"/>
          <w:sz w:val="24"/>
          <w:szCs w:val="24"/>
        </w:rPr>
        <w:t>to</w:t>
      </w:r>
      <w:r w:rsidR="005E0F8B" w:rsidRPr="001732E2">
        <w:rPr>
          <w:rFonts w:ascii="Times New Roman" w:hAnsi="Times New Roman" w:cs="Times New Roman"/>
          <w:sz w:val="24"/>
          <w:szCs w:val="24"/>
        </w:rPr>
        <w:t xml:space="preserve"> reduce their </w:t>
      </w:r>
      <w:r w:rsidR="00F35A0C" w:rsidRPr="001732E2">
        <w:rPr>
          <w:rFonts w:ascii="Times New Roman" w:hAnsi="Times New Roman" w:cs="Times New Roman"/>
          <w:sz w:val="24"/>
          <w:szCs w:val="24"/>
        </w:rPr>
        <w:t>expens</w:t>
      </w:r>
      <w:r w:rsidR="005E0F8B" w:rsidRPr="001732E2">
        <w:rPr>
          <w:rFonts w:ascii="Times New Roman" w:hAnsi="Times New Roman" w:cs="Times New Roman"/>
          <w:sz w:val="24"/>
          <w:szCs w:val="24"/>
        </w:rPr>
        <w:t xml:space="preserve">es and retail at </w:t>
      </w:r>
      <w:r w:rsidR="00F35A0C" w:rsidRPr="001732E2">
        <w:rPr>
          <w:rFonts w:ascii="Times New Roman" w:hAnsi="Times New Roman" w:cs="Times New Roman"/>
          <w:sz w:val="24"/>
          <w:szCs w:val="24"/>
        </w:rPr>
        <w:t xml:space="preserve">the </w:t>
      </w:r>
      <w:r w:rsidR="005E0F8B" w:rsidRPr="001732E2">
        <w:rPr>
          <w:rFonts w:ascii="Times New Roman" w:hAnsi="Times New Roman" w:cs="Times New Roman"/>
          <w:sz w:val="24"/>
          <w:szCs w:val="24"/>
        </w:rPr>
        <w:t>same value.</w:t>
      </w:r>
      <w:r w:rsidRPr="001732E2">
        <w:rPr>
          <w:rFonts w:ascii="Times New Roman" w:hAnsi="Times New Roman" w:cs="Times New Roman"/>
          <w:sz w:val="24"/>
          <w:szCs w:val="24"/>
        </w:rPr>
        <w:t xml:space="preserve"> </w:t>
      </w:r>
    </w:p>
    <w:p w:rsidR="005E0F8B" w:rsidRPr="001732E2" w:rsidRDefault="005E0F8B" w:rsidP="001732E2">
      <w:pPr>
        <w:spacing w:line="480" w:lineRule="auto"/>
        <w:ind w:firstLine="720"/>
        <w:rPr>
          <w:rFonts w:ascii="Times New Roman" w:hAnsi="Times New Roman" w:cs="Times New Roman"/>
          <w:sz w:val="24"/>
          <w:szCs w:val="24"/>
        </w:rPr>
      </w:pPr>
      <w:r w:rsidRPr="001732E2">
        <w:rPr>
          <w:rFonts w:ascii="Times New Roman" w:hAnsi="Times New Roman" w:cs="Times New Roman"/>
          <w:sz w:val="24"/>
          <w:szCs w:val="24"/>
        </w:rPr>
        <w:t xml:space="preserve">Saudi Arabia is a tourist hub. This is due to the annual gatherings of millions of visitors in Haji </w:t>
      </w:r>
      <w:proofErr w:type="spellStart"/>
      <w:r w:rsidRPr="001732E2">
        <w:rPr>
          <w:rFonts w:ascii="Times New Roman" w:hAnsi="Times New Roman" w:cs="Times New Roman"/>
          <w:sz w:val="24"/>
          <w:szCs w:val="24"/>
        </w:rPr>
        <w:t>Umrah</w:t>
      </w:r>
      <w:proofErr w:type="spellEnd"/>
      <w:r w:rsidRPr="001732E2">
        <w:rPr>
          <w:rFonts w:ascii="Times New Roman" w:hAnsi="Times New Roman" w:cs="Times New Roman"/>
          <w:sz w:val="24"/>
          <w:szCs w:val="24"/>
        </w:rPr>
        <w:t xml:space="preserve"> and Haji. The companies in the competition should focus more resources </w:t>
      </w:r>
      <w:r w:rsidR="00F35A0C" w:rsidRPr="001732E2">
        <w:rPr>
          <w:rFonts w:ascii="Times New Roman" w:hAnsi="Times New Roman" w:cs="Times New Roman"/>
          <w:sz w:val="24"/>
          <w:szCs w:val="24"/>
        </w:rPr>
        <w:t>o</w:t>
      </w:r>
      <w:r w:rsidRPr="001732E2">
        <w:rPr>
          <w:rFonts w:ascii="Times New Roman" w:hAnsi="Times New Roman" w:cs="Times New Roman"/>
          <w:sz w:val="24"/>
          <w:szCs w:val="24"/>
        </w:rPr>
        <w:t>n capitalizing on these newfound market</w:t>
      </w:r>
      <w:r w:rsidR="00F35A0C" w:rsidRPr="001732E2">
        <w:rPr>
          <w:rFonts w:ascii="Times New Roman" w:hAnsi="Times New Roman" w:cs="Times New Roman"/>
          <w:sz w:val="24"/>
          <w:szCs w:val="24"/>
        </w:rPr>
        <w:t>s</w:t>
      </w:r>
      <w:r w:rsidRPr="001732E2">
        <w:rPr>
          <w:rFonts w:ascii="Times New Roman" w:hAnsi="Times New Roman" w:cs="Times New Roman"/>
          <w:sz w:val="24"/>
          <w:szCs w:val="24"/>
        </w:rPr>
        <w:t>. The companies can sell their g</w:t>
      </w:r>
      <w:r w:rsidR="00F35A0C" w:rsidRPr="001732E2">
        <w:rPr>
          <w:rFonts w:ascii="Times New Roman" w:hAnsi="Times New Roman" w:cs="Times New Roman"/>
          <w:sz w:val="24"/>
          <w:szCs w:val="24"/>
        </w:rPr>
        <w:t>o</w:t>
      </w:r>
      <w:r w:rsidRPr="001732E2">
        <w:rPr>
          <w:rFonts w:ascii="Times New Roman" w:hAnsi="Times New Roman" w:cs="Times New Roman"/>
          <w:sz w:val="24"/>
          <w:szCs w:val="24"/>
        </w:rPr>
        <w:t>ods to the visitors hence increasing their sales volumes.</w:t>
      </w:r>
    </w:p>
    <w:p w:rsidR="005E0F8B" w:rsidRPr="001732E2" w:rsidRDefault="00C86AFD" w:rsidP="001732E2">
      <w:pPr>
        <w:spacing w:line="480" w:lineRule="auto"/>
        <w:rPr>
          <w:rFonts w:ascii="Times New Roman" w:hAnsi="Times New Roman" w:cs="Times New Roman"/>
          <w:sz w:val="24"/>
          <w:szCs w:val="24"/>
        </w:rPr>
      </w:pPr>
      <w:r w:rsidRPr="001732E2">
        <w:rPr>
          <w:rFonts w:ascii="Times New Roman" w:hAnsi="Times New Roman" w:cs="Times New Roman"/>
          <w:sz w:val="24"/>
          <w:szCs w:val="24"/>
        </w:rPr>
        <w:t>2</w:t>
      </w:r>
      <w:r w:rsidR="00BC6DFC" w:rsidRPr="001732E2">
        <w:rPr>
          <w:rFonts w:ascii="Times New Roman" w:hAnsi="Times New Roman" w:cs="Times New Roman"/>
          <w:sz w:val="24"/>
          <w:szCs w:val="24"/>
        </w:rPr>
        <w:t>B</w:t>
      </w:r>
      <w:r w:rsidR="005E0F8B" w:rsidRPr="001732E2">
        <w:rPr>
          <w:rFonts w:ascii="Times New Roman" w:hAnsi="Times New Roman" w:cs="Times New Roman"/>
          <w:sz w:val="24"/>
          <w:szCs w:val="24"/>
        </w:rPr>
        <w:t xml:space="preserve">) </w:t>
      </w:r>
      <w:r w:rsidR="005E0F8B" w:rsidRPr="001732E2">
        <w:rPr>
          <w:rFonts w:ascii="Times New Roman" w:hAnsi="Times New Roman" w:cs="Times New Roman"/>
          <w:b/>
          <w:sz w:val="24"/>
          <w:szCs w:val="24"/>
        </w:rPr>
        <w:t xml:space="preserve">recommendations to </w:t>
      </w:r>
      <w:r w:rsidR="007167E4" w:rsidRPr="001732E2">
        <w:rPr>
          <w:rFonts w:ascii="Times New Roman" w:hAnsi="Times New Roman" w:cs="Times New Roman"/>
          <w:b/>
          <w:sz w:val="24"/>
          <w:szCs w:val="24"/>
        </w:rPr>
        <w:t>Panda Retail Company</w:t>
      </w:r>
      <w:r w:rsidR="007167E4" w:rsidRPr="001732E2">
        <w:rPr>
          <w:rFonts w:ascii="Times New Roman" w:hAnsi="Times New Roman" w:cs="Times New Roman"/>
          <w:sz w:val="24"/>
          <w:szCs w:val="24"/>
        </w:rPr>
        <w:t xml:space="preserve"> </w:t>
      </w:r>
    </w:p>
    <w:p w:rsidR="00C86AFD" w:rsidRPr="001732E2" w:rsidRDefault="007167E4" w:rsidP="001732E2">
      <w:pPr>
        <w:spacing w:line="480" w:lineRule="auto"/>
        <w:rPr>
          <w:rFonts w:ascii="Times New Roman" w:hAnsi="Times New Roman" w:cs="Times New Roman"/>
          <w:sz w:val="24"/>
          <w:szCs w:val="24"/>
        </w:rPr>
      </w:pPr>
      <w:r w:rsidRPr="001732E2">
        <w:rPr>
          <w:rFonts w:ascii="Times New Roman" w:hAnsi="Times New Roman" w:cs="Times New Roman"/>
          <w:sz w:val="24"/>
          <w:szCs w:val="24"/>
        </w:rPr>
        <w:tab/>
      </w:r>
      <w:r w:rsidR="00C86AFD" w:rsidRPr="001732E2">
        <w:rPr>
          <w:rFonts w:ascii="Times New Roman" w:hAnsi="Times New Roman" w:cs="Times New Roman"/>
          <w:sz w:val="24"/>
          <w:szCs w:val="24"/>
        </w:rPr>
        <w:t>The company should enhance its sales by changing items</w:t>
      </w:r>
      <w:r w:rsidR="00F35A0C" w:rsidRPr="001732E2">
        <w:rPr>
          <w:rFonts w:ascii="Times New Roman" w:hAnsi="Times New Roman" w:cs="Times New Roman"/>
          <w:sz w:val="24"/>
          <w:szCs w:val="24"/>
        </w:rPr>
        <w:t>'</w:t>
      </w:r>
      <w:r w:rsidR="00C86AFD" w:rsidRPr="001732E2">
        <w:rPr>
          <w:rFonts w:ascii="Times New Roman" w:hAnsi="Times New Roman" w:cs="Times New Roman"/>
          <w:sz w:val="24"/>
          <w:szCs w:val="24"/>
        </w:rPr>
        <w:t xml:space="preserve"> locations at least monthly or quarterly. The company can achieve this by changing the store layout once in a while. This will </w:t>
      </w:r>
      <w:r w:rsidR="00C86AFD" w:rsidRPr="001732E2">
        <w:rPr>
          <w:rFonts w:ascii="Times New Roman" w:hAnsi="Times New Roman" w:cs="Times New Roman"/>
          <w:sz w:val="24"/>
          <w:szCs w:val="24"/>
        </w:rPr>
        <w:lastRenderedPageBreak/>
        <w:t xml:space="preserve">make customers move around looking for the items hence stimulating impulse buying. The company should also enhance the </w:t>
      </w:r>
      <w:r w:rsidR="00F35A0C" w:rsidRPr="001732E2">
        <w:rPr>
          <w:rFonts w:ascii="Times New Roman" w:hAnsi="Times New Roman" w:cs="Times New Roman"/>
          <w:sz w:val="24"/>
          <w:szCs w:val="24"/>
        </w:rPr>
        <w:t>standard key units(SKU) grouping</w:t>
      </w:r>
      <w:r w:rsidR="00C86AFD" w:rsidRPr="001732E2">
        <w:rPr>
          <w:rFonts w:ascii="Times New Roman" w:hAnsi="Times New Roman" w:cs="Times New Roman"/>
          <w:sz w:val="24"/>
          <w:szCs w:val="24"/>
        </w:rPr>
        <w:t xml:space="preserve"> </w:t>
      </w:r>
      <w:r w:rsidR="00F35A0C" w:rsidRPr="001732E2">
        <w:rPr>
          <w:rFonts w:ascii="Times New Roman" w:hAnsi="Times New Roman" w:cs="Times New Roman"/>
          <w:sz w:val="24"/>
          <w:szCs w:val="24"/>
        </w:rPr>
        <w:t xml:space="preserve">to </w:t>
      </w:r>
      <w:r w:rsidR="00C86AFD" w:rsidRPr="001732E2">
        <w:rPr>
          <w:rFonts w:ascii="Times New Roman" w:hAnsi="Times New Roman" w:cs="Times New Roman"/>
          <w:sz w:val="24"/>
          <w:szCs w:val="24"/>
        </w:rPr>
        <w:t xml:space="preserve">create a meal by putting products that </w:t>
      </w:r>
      <w:r w:rsidR="00F35A0C" w:rsidRPr="001732E2">
        <w:rPr>
          <w:rFonts w:ascii="Times New Roman" w:hAnsi="Times New Roman" w:cs="Times New Roman"/>
          <w:sz w:val="24"/>
          <w:szCs w:val="24"/>
        </w:rPr>
        <w:t>mak</w:t>
      </w:r>
      <w:r w:rsidR="00C86AFD" w:rsidRPr="001732E2">
        <w:rPr>
          <w:rFonts w:ascii="Times New Roman" w:hAnsi="Times New Roman" w:cs="Times New Roman"/>
          <w:sz w:val="24"/>
          <w:szCs w:val="24"/>
        </w:rPr>
        <w:t>e a recipe together. For example</w:t>
      </w:r>
      <w:r w:rsidR="00F35A0C" w:rsidRPr="001732E2">
        <w:rPr>
          <w:rFonts w:ascii="Times New Roman" w:hAnsi="Times New Roman" w:cs="Times New Roman"/>
          <w:sz w:val="24"/>
          <w:szCs w:val="24"/>
        </w:rPr>
        <w:t>,</w:t>
      </w:r>
      <w:r w:rsidR="00C86AFD" w:rsidRPr="001732E2">
        <w:rPr>
          <w:rFonts w:ascii="Times New Roman" w:hAnsi="Times New Roman" w:cs="Times New Roman"/>
          <w:sz w:val="24"/>
          <w:szCs w:val="24"/>
        </w:rPr>
        <w:t xml:space="preserve"> putting strawberries, shortcakes and topping can be put together to stimulate shopping. In the same way, in-store customers are </w:t>
      </w:r>
      <w:r w:rsidR="00F35A0C" w:rsidRPr="001732E2">
        <w:rPr>
          <w:rFonts w:ascii="Times New Roman" w:hAnsi="Times New Roman" w:cs="Times New Roman"/>
          <w:sz w:val="24"/>
          <w:szCs w:val="24"/>
        </w:rPr>
        <w:t>promp</w:t>
      </w:r>
      <w:r w:rsidR="00C86AFD" w:rsidRPr="001732E2">
        <w:rPr>
          <w:rFonts w:ascii="Times New Roman" w:hAnsi="Times New Roman" w:cs="Times New Roman"/>
          <w:sz w:val="24"/>
          <w:szCs w:val="24"/>
        </w:rPr>
        <w:t>ted to buy products that create a meal like Italian bread, spaghetti, cheese, dressing</w:t>
      </w:r>
      <w:r w:rsidR="00F35A0C" w:rsidRPr="001732E2">
        <w:rPr>
          <w:rFonts w:ascii="Times New Roman" w:hAnsi="Times New Roman" w:cs="Times New Roman"/>
          <w:sz w:val="24"/>
          <w:szCs w:val="24"/>
        </w:rPr>
        <w:t>,</w:t>
      </w:r>
      <w:r w:rsidR="00C86AFD" w:rsidRPr="001732E2">
        <w:rPr>
          <w:rFonts w:ascii="Times New Roman" w:hAnsi="Times New Roman" w:cs="Times New Roman"/>
          <w:sz w:val="24"/>
          <w:szCs w:val="24"/>
        </w:rPr>
        <w:t xml:space="preserve"> and croutons.</w:t>
      </w:r>
    </w:p>
    <w:p w:rsidR="00C86AFD" w:rsidRPr="001732E2" w:rsidRDefault="0067524A" w:rsidP="001732E2">
      <w:pPr>
        <w:spacing w:line="480" w:lineRule="auto"/>
        <w:ind w:firstLine="720"/>
        <w:rPr>
          <w:rFonts w:ascii="Times New Roman" w:hAnsi="Times New Roman" w:cs="Times New Roman"/>
          <w:sz w:val="24"/>
          <w:szCs w:val="24"/>
        </w:rPr>
      </w:pPr>
      <w:r w:rsidRPr="001732E2">
        <w:rPr>
          <w:rFonts w:ascii="Times New Roman" w:hAnsi="Times New Roman" w:cs="Times New Roman"/>
          <w:sz w:val="24"/>
          <w:szCs w:val="24"/>
        </w:rPr>
        <w:t>Another</w:t>
      </w:r>
      <w:r w:rsidR="00C86AFD" w:rsidRPr="001732E2">
        <w:rPr>
          <w:rFonts w:ascii="Times New Roman" w:hAnsi="Times New Roman" w:cs="Times New Roman"/>
          <w:sz w:val="24"/>
          <w:szCs w:val="24"/>
        </w:rPr>
        <w:t xml:space="preserve"> proposal</w:t>
      </w:r>
      <w:r w:rsidR="00E351C7" w:rsidRPr="001732E2">
        <w:rPr>
          <w:rFonts w:ascii="Times New Roman" w:hAnsi="Times New Roman" w:cs="Times New Roman"/>
          <w:sz w:val="24"/>
          <w:szCs w:val="24"/>
        </w:rPr>
        <w:t xml:space="preserve"> to use loss leaders to drive sales .milk, eggs</w:t>
      </w:r>
      <w:r w:rsidR="00F35A0C" w:rsidRPr="001732E2">
        <w:rPr>
          <w:rFonts w:ascii="Times New Roman" w:hAnsi="Times New Roman" w:cs="Times New Roman"/>
          <w:sz w:val="24"/>
          <w:szCs w:val="24"/>
        </w:rPr>
        <w:t>,</w:t>
      </w:r>
      <w:r w:rsidR="00E351C7" w:rsidRPr="001732E2">
        <w:rPr>
          <w:rFonts w:ascii="Times New Roman" w:hAnsi="Times New Roman" w:cs="Times New Roman"/>
          <w:sz w:val="24"/>
          <w:szCs w:val="24"/>
        </w:rPr>
        <w:t xml:space="preserve"> and bread are the </w:t>
      </w:r>
      <w:r w:rsidR="00F35A0C" w:rsidRPr="001732E2">
        <w:rPr>
          <w:rFonts w:ascii="Times New Roman" w:hAnsi="Times New Roman" w:cs="Times New Roman"/>
          <w:sz w:val="24"/>
          <w:szCs w:val="24"/>
        </w:rPr>
        <w:t>foremost</w:t>
      </w:r>
      <w:r w:rsidR="00E351C7" w:rsidRPr="001732E2">
        <w:rPr>
          <w:rFonts w:ascii="Times New Roman" w:hAnsi="Times New Roman" w:cs="Times New Roman"/>
          <w:sz w:val="24"/>
          <w:szCs w:val="24"/>
        </w:rPr>
        <w:t xml:space="preserve"> loss leaders. The company should use these loss leaders to psychologically pull crowds who buy other items leading to margin recovery. Alternatively, the company can </w:t>
      </w:r>
      <w:r w:rsidR="00BC6DFC" w:rsidRPr="001732E2">
        <w:rPr>
          <w:rFonts w:ascii="Times New Roman" w:hAnsi="Times New Roman" w:cs="Times New Roman"/>
          <w:sz w:val="24"/>
          <w:szCs w:val="24"/>
        </w:rPr>
        <w:t xml:space="preserve">use free samples to </w:t>
      </w:r>
      <w:r w:rsidR="00F35A0C" w:rsidRPr="001732E2">
        <w:rPr>
          <w:rFonts w:ascii="Times New Roman" w:hAnsi="Times New Roman" w:cs="Times New Roman"/>
          <w:sz w:val="24"/>
          <w:szCs w:val="24"/>
        </w:rPr>
        <w:t>draw</w:t>
      </w:r>
      <w:r w:rsidR="00BC6DFC" w:rsidRPr="001732E2">
        <w:rPr>
          <w:rFonts w:ascii="Times New Roman" w:hAnsi="Times New Roman" w:cs="Times New Roman"/>
          <w:sz w:val="24"/>
          <w:szCs w:val="24"/>
        </w:rPr>
        <w:t xml:space="preserve"> crowds. The free items can be placed strategically near the key margin drivers to derive profits. The company should also intensify its door-to-door marketing strategy to reach a larger market segment.</w:t>
      </w:r>
    </w:p>
    <w:p w:rsidR="00BC6DFC" w:rsidRPr="001732E2" w:rsidRDefault="00BC6DFC" w:rsidP="001732E2">
      <w:pPr>
        <w:spacing w:line="480" w:lineRule="auto"/>
        <w:rPr>
          <w:rFonts w:ascii="Times New Roman" w:hAnsi="Times New Roman" w:cs="Times New Roman"/>
          <w:b/>
          <w:i/>
          <w:sz w:val="24"/>
          <w:szCs w:val="24"/>
        </w:rPr>
      </w:pPr>
      <w:r w:rsidRPr="001732E2">
        <w:rPr>
          <w:rFonts w:ascii="Times New Roman" w:hAnsi="Times New Roman" w:cs="Times New Roman"/>
          <w:b/>
          <w:i/>
          <w:sz w:val="24"/>
          <w:szCs w:val="24"/>
        </w:rPr>
        <w:t xml:space="preserve">3 Key success Factors </w:t>
      </w:r>
      <w:r w:rsidR="00CE0AF9" w:rsidRPr="001732E2">
        <w:rPr>
          <w:rFonts w:ascii="Times New Roman" w:hAnsi="Times New Roman" w:cs="Times New Roman"/>
          <w:b/>
          <w:i/>
          <w:sz w:val="24"/>
          <w:szCs w:val="24"/>
        </w:rPr>
        <w:t>for Panda Retail Company</w:t>
      </w:r>
    </w:p>
    <w:p w:rsidR="00346A21" w:rsidRDefault="003A2847" w:rsidP="00346A21">
      <w:pPr>
        <w:spacing w:line="480" w:lineRule="auto"/>
        <w:ind w:firstLine="720"/>
        <w:rPr>
          <w:rFonts w:ascii="Times New Roman" w:hAnsi="Times New Roman" w:cs="Times New Roman"/>
          <w:sz w:val="24"/>
          <w:szCs w:val="24"/>
        </w:rPr>
      </w:pPr>
      <w:r w:rsidRPr="001732E2">
        <w:rPr>
          <w:rFonts w:ascii="Times New Roman" w:hAnsi="Times New Roman" w:cs="Times New Roman"/>
          <w:sz w:val="24"/>
          <w:szCs w:val="24"/>
        </w:rPr>
        <w:t xml:space="preserve">The key success factors for panda Retail company </w:t>
      </w:r>
      <w:r w:rsidR="00C966F7" w:rsidRPr="001732E2">
        <w:rPr>
          <w:rFonts w:ascii="Times New Roman" w:hAnsi="Times New Roman" w:cs="Times New Roman"/>
          <w:sz w:val="24"/>
          <w:szCs w:val="24"/>
        </w:rPr>
        <w:t xml:space="preserve">is the customer oriented and customer value in </w:t>
      </w:r>
      <w:r w:rsidR="00F35A0C" w:rsidRPr="001732E2">
        <w:rPr>
          <w:rFonts w:ascii="Times New Roman" w:hAnsi="Times New Roman" w:cs="Times New Roman"/>
          <w:sz w:val="24"/>
          <w:szCs w:val="24"/>
        </w:rPr>
        <w:t>offering goods and services at minimum possible prices. This can be seen in its effort to grow more market and continuous service to customers. T</w:t>
      </w:r>
      <w:r w:rsidR="00930F6E" w:rsidRPr="001732E2">
        <w:rPr>
          <w:rFonts w:ascii="Times New Roman" w:hAnsi="Times New Roman" w:cs="Times New Roman"/>
          <w:sz w:val="24"/>
          <w:szCs w:val="24"/>
        </w:rPr>
        <w:t>he company served over 134 million customers by 2016</w:t>
      </w:r>
      <w:r w:rsidR="00C966F7" w:rsidRPr="001732E2">
        <w:rPr>
          <w:rFonts w:ascii="Times New Roman" w:hAnsi="Times New Roman" w:cs="Times New Roman"/>
          <w:sz w:val="24"/>
          <w:szCs w:val="24"/>
        </w:rPr>
        <w:t xml:space="preserve"> (Rahman ,2017). This shows a growth in demand from the populace is a great motivation to growth and success</w:t>
      </w:r>
      <w:r w:rsidR="00930F6E" w:rsidRPr="001732E2">
        <w:rPr>
          <w:rFonts w:ascii="Times New Roman" w:hAnsi="Times New Roman" w:cs="Times New Roman"/>
          <w:sz w:val="24"/>
          <w:szCs w:val="24"/>
        </w:rPr>
        <w:t>.</w:t>
      </w:r>
      <w:r w:rsidR="00F35A0C" w:rsidRPr="001732E2">
        <w:rPr>
          <w:rFonts w:ascii="Times New Roman" w:hAnsi="Times New Roman" w:cs="Times New Roman"/>
          <w:sz w:val="24"/>
          <w:szCs w:val="24"/>
        </w:rPr>
        <w:t xml:space="preserve"> </w:t>
      </w:r>
    </w:p>
    <w:p w:rsidR="00BC6DFC" w:rsidRPr="001732E2" w:rsidRDefault="00930F6E" w:rsidP="00346A21">
      <w:pPr>
        <w:spacing w:line="480" w:lineRule="auto"/>
        <w:ind w:firstLine="720"/>
        <w:rPr>
          <w:rFonts w:ascii="Times New Roman" w:hAnsi="Times New Roman" w:cs="Times New Roman"/>
          <w:sz w:val="24"/>
          <w:szCs w:val="24"/>
        </w:rPr>
      </w:pPr>
      <w:r w:rsidRPr="001732E2">
        <w:rPr>
          <w:rFonts w:ascii="Times New Roman" w:hAnsi="Times New Roman" w:cs="Times New Roman"/>
          <w:sz w:val="24"/>
          <w:szCs w:val="24"/>
        </w:rPr>
        <w:t>To</w:t>
      </w:r>
      <w:r w:rsidR="003A2847" w:rsidRPr="001732E2">
        <w:rPr>
          <w:rFonts w:ascii="Times New Roman" w:hAnsi="Times New Roman" w:cs="Times New Roman"/>
          <w:sz w:val="24"/>
          <w:szCs w:val="24"/>
        </w:rPr>
        <w:t xml:space="preserve"> offer excellent customer experiences in shopping, enhance a friendly, ethical and respectful relationship </w:t>
      </w:r>
      <w:r w:rsidRPr="001732E2">
        <w:rPr>
          <w:rFonts w:ascii="Times New Roman" w:hAnsi="Times New Roman" w:cs="Times New Roman"/>
          <w:sz w:val="24"/>
          <w:szCs w:val="24"/>
        </w:rPr>
        <w:t>between employees and customers</w:t>
      </w:r>
      <w:r w:rsidR="00C966F7" w:rsidRPr="001732E2">
        <w:rPr>
          <w:rFonts w:ascii="Times New Roman" w:hAnsi="Times New Roman" w:cs="Times New Roman"/>
          <w:sz w:val="24"/>
          <w:szCs w:val="24"/>
        </w:rPr>
        <w:t xml:space="preserve"> is another key success factor</w:t>
      </w:r>
      <w:r w:rsidRPr="001732E2">
        <w:rPr>
          <w:rFonts w:ascii="Times New Roman" w:hAnsi="Times New Roman" w:cs="Times New Roman"/>
          <w:sz w:val="24"/>
          <w:szCs w:val="24"/>
        </w:rPr>
        <w:t xml:space="preserve">. This </w:t>
      </w:r>
      <w:r w:rsidR="00F35A0C" w:rsidRPr="001732E2">
        <w:rPr>
          <w:rFonts w:ascii="Times New Roman" w:hAnsi="Times New Roman" w:cs="Times New Roman"/>
          <w:sz w:val="24"/>
          <w:szCs w:val="24"/>
        </w:rPr>
        <w:t xml:space="preserve">is </w:t>
      </w:r>
      <w:r w:rsidRPr="001732E2">
        <w:rPr>
          <w:rFonts w:ascii="Times New Roman" w:hAnsi="Times New Roman" w:cs="Times New Roman"/>
          <w:sz w:val="24"/>
          <w:szCs w:val="24"/>
        </w:rPr>
        <w:t>seen in their 2018 initiatives to improve their abilities to serve clients</w:t>
      </w:r>
      <w:r w:rsidR="00F35A0C" w:rsidRPr="001732E2">
        <w:rPr>
          <w:rFonts w:ascii="Times New Roman" w:hAnsi="Times New Roman" w:cs="Times New Roman"/>
          <w:sz w:val="24"/>
          <w:szCs w:val="24"/>
        </w:rPr>
        <w:t>'</w:t>
      </w:r>
      <w:r w:rsidRPr="001732E2">
        <w:rPr>
          <w:rFonts w:ascii="Times New Roman" w:hAnsi="Times New Roman" w:cs="Times New Roman"/>
          <w:sz w:val="24"/>
          <w:szCs w:val="24"/>
        </w:rPr>
        <w:t xml:space="preserve"> needs using a transformative strategy</w:t>
      </w:r>
      <w:r w:rsidR="001732E2" w:rsidRPr="001732E2">
        <w:rPr>
          <w:rFonts w:ascii="Times New Roman" w:eastAsia="Times New Roman" w:hAnsi="Times New Roman" w:cs="Times New Roman"/>
          <w:sz w:val="24"/>
          <w:szCs w:val="24"/>
        </w:rPr>
        <w:t xml:space="preserve"> (</w:t>
      </w:r>
      <w:r w:rsidR="001732E2" w:rsidRPr="00C966F7">
        <w:rPr>
          <w:rFonts w:ascii="Times New Roman" w:eastAsia="Times New Roman" w:hAnsi="Times New Roman" w:cs="Times New Roman"/>
          <w:sz w:val="24"/>
          <w:szCs w:val="24"/>
        </w:rPr>
        <w:t>Al-</w:t>
      </w:r>
      <w:r w:rsidR="001732E2" w:rsidRPr="001732E2">
        <w:rPr>
          <w:rFonts w:ascii="Times New Roman" w:eastAsia="Times New Roman" w:hAnsi="Times New Roman" w:cs="Times New Roman"/>
          <w:sz w:val="24"/>
          <w:szCs w:val="24"/>
        </w:rPr>
        <w:t xml:space="preserve">Tit, </w:t>
      </w:r>
      <w:proofErr w:type="spellStart"/>
      <w:r w:rsidR="001732E2" w:rsidRPr="001732E2">
        <w:rPr>
          <w:rFonts w:ascii="Times New Roman" w:eastAsia="Times New Roman" w:hAnsi="Times New Roman" w:cs="Times New Roman"/>
          <w:sz w:val="24"/>
          <w:szCs w:val="24"/>
        </w:rPr>
        <w:t>Omri</w:t>
      </w:r>
      <w:proofErr w:type="spellEnd"/>
      <w:r w:rsidR="001732E2" w:rsidRPr="001732E2">
        <w:rPr>
          <w:rFonts w:ascii="Times New Roman" w:eastAsia="Times New Roman" w:hAnsi="Times New Roman" w:cs="Times New Roman"/>
          <w:sz w:val="24"/>
          <w:szCs w:val="24"/>
        </w:rPr>
        <w:t xml:space="preserve"> &amp; </w:t>
      </w:r>
      <w:proofErr w:type="spellStart"/>
      <w:r w:rsidR="001732E2" w:rsidRPr="001732E2">
        <w:rPr>
          <w:rFonts w:ascii="Times New Roman" w:eastAsia="Times New Roman" w:hAnsi="Times New Roman" w:cs="Times New Roman"/>
          <w:sz w:val="24"/>
          <w:szCs w:val="24"/>
        </w:rPr>
        <w:t>Euchi</w:t>
      </w:r>
      <w:proofErr w:type="spellEnd"/>
      <w:r w:rsidR="001732E2" w:rsidRPr="001732E2">
        <w:rPr>
          <w:rFonts w:ascii="Times New Roman" w:eastAsia="Times New Roman" w:hAnsi="Times New Roman" w:cs="Times New Roman"/>
          <w:sz w:val="24"/>
          <w:szCs w:val="24"/>
        </w:rPr>
        <w:t>, 2019)</w:t>
      </w:r>
      <w:r w:rsidRPr="001732E2">
        <w:rPr>
          <w:rFonts w:ascii="Times New Roman" w:hAnsi="Times New Roman" w:cs="Times New Roman"/>
          <w:sz w:val="24"/>
          <w:szCs w:val="24"/>
        </w:rPr>
        <w:t>.</w:t>
      </w:r>
      <w:r w:rsidR="003A2847" w:rsidRPr="001732E2">
        <w:rPr>
          <w:rFonts w:ascii="Times New Roman" w:hAnsi="Times New Roman" w:cs="Times New Roman"/>
          <w:sz w:val="24"/>
          <w:szCs w:val="24"/>
        </w:rPr>
        <w:t xml:space="preserve"> The company also wants to sustain its growth and strong performance while initiating </w:t>
      </w:r>
      <w:r w:rsidR="00F35A0C" w:rsidRPr="001732E2">
        <w:rPr>
          <w:rFonts w:ascii="Times New Roman" w:hAnsi="Times New Roman" w:cs="Times New Roman"/>
          <w:sz w:val="24"/>
          <w:szCs w:val="24"/>
        </w:rPr>
        <w:t xml:space="preserve">a </w:t>
      </w:r>
      <w:r w:rsidR="003A2847" w:rsidRPr="001732E2">
        <w:rPr>
          <w:rFonts w:ascii="Times New Roman" w:hAnsi="Times New Roman" w:cs="Times New Roman"/>
          <w:sz w:val="24"/>
          <w:szCs w:val="24"/>
        </w:rPr>
        <w:t>health</w:t>
      </w:r>
      <w:r w:rsidR="00F35A0C" w:rsidRPr="001732E2">
        <w:rPr>
          <w:rFonts w:ascii="Times New Roman" w:hAnsi="Times New Roman" w:cs="Times New Roman"/>
          <w:sz w:val="24"/>
          <w:szCs w:val="24"/>
        </w:rPr>
        <w:t>y</w:t>
      </w:r>
      <w:r w:rsidR="003A2847" w:rsidRPr="001732E2">
        <w:rPr>
          <w:rFonts w:ascii="Times New Roman" w:hAnsi="Times New Roman" w:cs="Times New Roman"/>
          <w:sz w:val="24"/>
          <w:szCs w:val="24"/>
        </w:rPr>
        <w:t xml:space="preserve"> lifestyle as they claim in their slogans</w:t>
      </w:r>
      <w:r w:rsidR="00F35A0C" w:rsidRPr="001732E2">
        <w:rPr>
          <w:rFonts w:ascii="Times New Roman" w:hAnsi="Times New Roman" w:cs="Times New Roman"/>
          <w:sz w:val="24"/>
          <w:szCs w:val="24"/>
        </w:rPr>
        <w:t xml:space="preserve">' </w:t>
      </w:r>
      <w:r w:rsidR="003A2847" w:rsidRPr="001732E2">
        <w:rPr>
          <w:rFonts w:ascii="Times New Roman" w:hAnsi="Times New Roman" w:cs="Times New Roman"/>
          <w:sz w:val="24"/>
          <w:szCs w:val="24"/>
        </w:rPr>
        <w:lastRenderedPageBreak/>
        <w:t>always fresh</w:t>
      </w:r>
      <w:r w:rsidR="00F35A0C" w:rsidRPr="001732E2">
        <w:rPr>
          <w:rFonts w:ascii="Times New Roman" w:hAnsi="Times New Roman" w:cs="Times New Roman"/>
          <w:sz w:val="24"/>
          <w:szCs w:val="24"/>
        </w:rPr>
        <w:t>'</w:t>
      </w:r>
      <w:r w:rsidR="003A2847" w:rsidRPr="001732E2">
        <w:rPr>
          <w:rFonts w:ascii="Times New Roman" w:hAnsi="Times New Roman" w:cs="Times New Roman"/>
          <w:sz w:val="24"/>
          <w:szCs w:val="24"/>
        </w:rPr>
        <w:t>,</w:t>
      </w:r>
      <w:r w:rsidR="00F35A0C" w:rsidRPr="001732E2">
        <w:rPr>
          <w:rFonts w:ascii="Times New Roman" w:hAnsi="Times New Roman" w:cs="Times New Roman"/>
          <w:sz w:val="24"/>
          <w:szCs w:val="24"/>
        </w:rPr>
        <w:t xml:space="preserve">' </w:t>
      </w:r>
      <w:r w:rsidR="003A2847" w:rsidRPr="001732E2">
        <w:rPr>
          <w:rFonts w:ascii="Times New Roman" w:hAnsi="Times New Roman" w:cs="Times New Roman"/>
          <w:sz w:val="24"/>
          <w:szCs w:val="24"/>
        </w:rPr>
        <w:t>be healthy</w:t>
      </w:r>
      <w:r w:rsidR="00F35A0C" w:rsidRPr="001732E2">
        <w:rPr>
          <w:rFonts w:ascii="Times New Roman" w:hAnsi="Times New Roman" w:cs="Times New Roman"/>
          <w:sz w:val="24"/>
          <w:szCs w:val="24"/>
        </w:rPr>
        <w:t>.'</w:t>
      </w:r>
      <w:r w:rsidR="003A2847" w:rsidRPr="001732E2">
        <w:rPr>
          <w:rFonts w:ascii="Times New Roman" w:hAnsi="Times New Roman" w:cs="Times New Roman"/>
          <w:sz w:val="24"/>
          <w:szCs w:val="24"/>
        </w:rPr>
        <w:t xml:space="preserve"> </w:t>
      </w:r>
      <w:r w:rsidR="00C966F7" w:rsidRPr="001732E2">
        <w:rPr>
          <w:rFonts w:ascii="Times New Roman" w:hAnsi="Times New Roman" w:cs="Times New Roman"/>
          <w:sz w:val="24"/>
          <w:szCs w:val="24"/>
        </w:rPr>
        <w:t xml:space="preserve">Another key success factor is in its employee and a focused management </w:t>
      </w:r>
      <w:proofErr w:type="spellStart"/>
      <w:proofErr w:type="gramStart"/>
      <w:r w:rsidR="00C966F7" w:rsidRPr="001732E2">
        <w:rPr>
          <w:rFonts w:ascii="Times New Roman" w:hAnsi="Times New Roman" w:cs="Times New Roman"/>
          <w:sz w:val="24"/>
          <w:szCs w:val="24"/>
        </w:rPr>
        <w:t>team.Their</w:t>
      </w:r>
      <w:proofErr w:type="spellEnd"/>
      <w:proofErr w:type="gramEnd"/>
      <w:r w:rsidR="00C966F7" w:rsidRPr="001732E2">
        <w:rPr>
          <w:rFonts w:ascii="Times New Roman" w:hAnsi="Times New Roman" w:cs="Times New Roman"/>
          <w:sz w:val="24"/>
          <w:szCs w:val="24"/>
        </w:rPr>
        <w:t xml:space="preserve"> desire to </w:t>
      </w:r>
      <w:r w:rsidR="003A2847" w:rsidRPr="001732E2">
        <w:rPr>
          <w:rFonts w:ascii="Times New Roman" w:hAnsi="Times New Roman" w:cs="Times New Roman"/>
          <w:sz w:val="24"/>
          <w:szCs w:val="24"/>
        </w:rPr>
        <w:t xml:space="preserve"> grow the workforce </w:t>
      </w:r>
      <w:r w:rsidRPr="001732E2">
        <w:rPr>
          <w:rFonts w:ascii="Times New Roman" w:hAnsi="Times New Roman" w:cs="Times New Roman"/>
          <w:sz w:val="24"/>
          <w:szCs w:val="24"/>
        </w:rPr>
        <w:t>by providing those training opportunities and career growth and progression</w:t>
      </w:r>
      <w:r w:rsidR="00C966F7" w:rsidRPr="001732E2">
        <w:rPr>
          <w:rFonts w:ascii="Times New Roman" w:hAnsi="Times New Roman" w:cs="Times New Roman"/>
          <w:sz w:val="24"/>
          <w:szCs w:val="24"/>
        </w:rPr>
        <w:t xml:space="preserve"> leads to continuous growth due to employee motivation</w:t>
      </w:r>
      <w:r w:rsidRPr="001732E2">
        <w:rPr>
          <w:rFonts w:ascii="Times New Roman" w:hAnsi="Times New Roman" w:cs="Times New Roman"/>
          <w:sz w:val="24"/>
          <w:szCs w:val="24"/>
        </w:rPr>
        <w:t>.</w:t>
      </w:r>
    </w:p>
    <w:p w:rsidR="00227140" w:rsidRPr="001732E2" w:rsidRDefault="00227140" w:rsidP="001732E2">
      <w:pPr>
        <w:spacing w:line="480" w:lineRule="auto"/>
        <w:rPr>
          <w:rFonts w:ascii="Times New Roman" w:eastAsia="Times New Roman" w:hAnsi="Times New Roman" w:cs="Times New Roman"/>
          <w:b/>
          <w:sz w:val="24"/>
          <w:szCs w:val="24"/>
        </w:rPr>
      </w:pPr>
      <w:r w:rsidRPr="001732E2">
        <w:rPr>
          <w:rFonts w:ascii="Times New Roman" w:hAnsi="Times New Roman" w:cs="Times New Roman"/>
          <w:b/>
          <w:sz w:val="24"/>
          <w:szCs w:val="24"/>
        </w:rPr>
        <w:t xml:space="preserve">3A)  </w:t>
      </w:r>
      <w:r w:rsidRPr="001732E2">
        <w:rPr>
          <w:rFonts w:ascii="Times New Roman" w:eastAsia="Times New Roman" w:hAnsi="Times New Roman" w:cs="Times New Roman"/>
          <w:b/>
          <w:sz w:val="24"/>
          <w:szCs w:val="24"/>
        </w:rPr>
        <w:t>who are the customers and what do they want?</w:t>
      </w:r>
    </w:p>
    <w:p w:rsidR="003A2847" w:rsidRPr="001732E2" w:rsidRDefault="00227140" w:rsidP="001732E2">
      <w:pPr>
        <w:spacing w:line="480" w:lineRule="auto"/>
        <w:rPr>
          <w:rFonts w:ascii="Times New Roman" w:hAnsi="Times New Roman" w:cs="Times New Roman"/>
          <w:sz w:val="24"/>
          <w:szCs w:val="24"/>
        </w:rPr>
      </w:pPr>
      <w:r w:rsidRPr="001732E2">
        <w:rPr>
          <w:rFonts w:ascii="Times New Roman" w:hAnsi="Times New Roman" w:cs="Times New Roman"/>
          <w:sz w:val="24"/>
          <w:szCs w:val="24"/>
        </w:rPr>
        <w:t xml:space="preserve">  </w:t>
      </w:r>
      <w:r w:rsidR="00930F6E" w:rsidRPr="001732E2">
        <w:rPr>
          <w:rFonts w:ascii="Times New Roman" w:hAnsi="Times New Roman" w:cs="Times New Roman"/>
          <w:sz w:val="24"/>
          <w:szCs w:val="24"/>
        </w:rPr>
        <w:t xml:space="preserve"> </w:t>
      </w:r>
      <w:r w:rsidR="00C966F7" w:rsidRPr="001732E2">
        <w:rPr>
          <w:rFonts w:ascii="Times New Roman" w:hAnsi="Times New Roman" w:cs="Times New Roman"/>
          <w:sz w:val="24"/>
          <w:szCs w:val="24"/>
        </w:rPr>
        <w:tab/>
      </w:r>
      <w:r w:rsidR="00930F6E" w:rsidRPr="001732E2">
        <w:rPr>
          <w:rFonts w:ascii="Times New Roman" w:hAnsi="Times New Roman" w:cs="Times New Roman"/>
          <w:sz w:val="24"/>
          <w:szCs w:val="24"/>
        </w:rPr>
        <w:t>Panda Retail Company serves every household with foodstuffs, fresh products, hygiene care, furniture, clothing</w:t>
      </w:r>
      <w:r w:rsidR="00F35A0C" w:rsidRPr="001732E2">
        <w:rPr>
          <w:rFonts w:ascii="Times New Roman" w:hAnsi="Times New Roman" w:cs="Times New Roman"/>
          <w:sz w:val="24"/>
          <w:szCs w:val="24"/>
        </w:rPr>
        <w:t>,</w:t>
      </w:r>
      <w:r w:rsidR="00930F6E" w:rsidRPr="001732E2">
        <w:rPr>
          <w:rFonts w:ascii="Times New Roman" w:hAnsi="Times New Roman" w:cs="Times New Roman"/>
          <w:sz w:val="24"/>
          <w:szCs w:val="24"/>
        </w:rPr>
        <w:t xml:space="preserve"> and fashion. The company is in </w:t>
      </w:r>
      <w:r w:rsidR="00F35A0C" w:rsidRPr="001732E2">
        <w:rPr>
          <w:rFonts w:ascii="Times New Roman" w:hAnsi="Times New Roman" w:cs="Times New Roman"/>
          <w:sz w:val="24"/>
          <w:szCs w:val="24"/>
        </w:rPr>
        <w:t xml:space="preserve">the </w:t>
      </w:r>
      <w:r w:rsidR="00930F6E" w:rsidRPr="001732E2">
        <w:rPr>
          <w:rFonts w:ascii="Times New Roman" w:hAnsi="Times New Roman" w:cs="Times New Roman"/>
          <w:sz w:val="24"/>
          <w:szCs w:val="24"/>
        </w:rPr>
        <w:t>retail industry</w:t>
      </w:r>
      <w:r w:rsidR="00F35A0C" w:rsidRPr="001732E2">
        <w:rPr>
          <w:rFonts w:ascii="Times New Roman" w:hAnsi="Times New Roman" w:cs="Times New Roman"/>
          <w:sz w:val="24"/>
          <w:szCs w:val="24"/>
        </w:rPr>
        <w:t>,</w:t>
      </w:r>
      <w:r w:rsidR="00930F6E" w:rsidRPr="001732E2">
        <w:rPr>
          <w:rFonts w:ascii="Times New Roman" w:hAnsi="Times New Roman" w:cs="Times New Roman"/>
          <w:sz w:val="24"/>
          <w:szCs w:val="24"/>
        </w:rPr>
        <w:t xml:space="preserve"> </w:t>
      </w:r>
      <w:r w:rsidRPr="001732E2">
        <w:rPr>
          <w:rFonts w:ascii="Times New Roman" w:hAnsi="Times New Roman" w:cs="Times New Roman"/>
          <w:sz w:val="24"/>
          <w:szCs w:val="24"/>
        </w:rPr>
        <w:t>providing services to the general public and institutions affiliated. The customers want quality goods and services at fair value and want to have a good shopping experience with their friends and family. Customers also want goods and services delivered at their doorstep and sourced from one reliable source</w:t>
      </w:r>
      <w:r w:rsidR="00F35A0C" w:rsidRPr="001732E2">
        <w:rPr>
          <w:rFonts w:ascii="Times New Roman" w:hAnsi="Times New Roman" w:cs="Times New Roman"/>
          <w:sz w:val="24"/>
          <w:szCs w:val="24"/>
        </w:rPr>
        <w:t>,</w:t>
      </w:r>
      <w:r w:rsidRPr="001732E2">
        <w:rPr>
          <w:rFonts w:ascii="Times New Roman" w:hAnsi="Times New Roman" w:cs="Times New Roman"/>
          <w:sz w:val="24"/>
          <w:szCs w:val="24"/>
        </w:rPr>
        <w:t xml:space="preserve"> thus presenting a</w:t>
      </w:r>
      <w:r w:rsidR="00F35A0C" w:rsidRPr="001732E2">
        <w:rPr>
          <w:rFonts w:ascii="Times New Roman" w:hAnsi="Times New Roman" w:cs="Times New Roman"/>
          <w:sz w:val="24"/>
          <w:szCs w:val="24"/>
        </w:rPr>
        <w:t>n excellen</w:t>
      </w:r>
      <w:r w:rsidRPr="001732E2">
        <w:rPr>
          <w:rFonts w:ascii="Times New Roman" w:hAnsi="Times New Roman" w:cs="Times New Roman"/>
          <w:sz w:val="24"/>
          <w:szCs w:val="24"/>
        </w:rPr>
        <w:t xml:space="preserve">t opportunity for the </w:t>
      </w:r>
      <w:proofErr w:type="gramStart"/>
      <w:r w:rsidRPr="001732E2">
        <w:rPr>
          <w:rFonts w:ascii="Times New Roman" w:hAnsi="Times New Roman" w:cs="Times New Roman"/>
          <w:sz w:val="24"/>
          <w:szCs w:val="24"/>
        </w:rPr>
        <w:t>company</w:t>
      </w:r>
      <w:r w:rsidR="003019F5" w:rsidRPr="001732E2">
        <w:rPr>
          <w:rFonts w:ascii="Times New Roman" w:eastAsia="Times New Roman" w:hAnsi="Times New Roman" w:cs="Times New Roman"/>
          <w:sz w:val="24"/>
          <w:szCs w:val="24"/>
        </w:rPr>
        <w:t>(</w:t>
      </w:r>
      <w:proofErr w:type="spellStart"/>
      <w:proofErr w:type="gramEnd"/>
      <w:r w:rsidR="003019F5" w:rsidRPr="001732E2">
        <w:rPr>
          <w:rFonts w:ascii="Times New Roman" w:eastAsia="Times New Roman" w:hAnsi="Times New Roman" w:cs="Times New Roman"/>
          <w:sz w:val="24"/>
          <w:szCs w:val="24"/>
        </w:rPr>
        <w:t>Mahfooz</w:t>
      </w:r>
      <w:proofErr w:type="spellEnd"/>
      <w:r w:rsidR="003019F5" w:rsidRPr="001732E2">
        <w:rPr>
          <w:rFonts w:ascii="Times New Roman" w:eastAsia="Times New Roman" w:hAnsi="Times New Roman" w:cs="Times New Roman"/>
          <w:sz w:val="24"/>
          <w:szCs w:val="24"/>
        </w:rPr>
        <w:t>, 2014)</w:t>
      </w:r>
      <w:r w:rsidRPr="001732E2">
        <w:rPr>
          <w:rFonts w:ascii="Times New Roman" w:hAnsi="Times New Roman" w:cs="Times New Roman"/>
          <w:sz w:val="24"/>
          <w:szCs w:val="24"/>
        </w:rPr>
        <w:t>.</w:t>
      </w:r>
    </w:p>
    <w:p w:rsidR="00227140" w:rsidRPr="001732E2" w:rsidRDefault="00227140" w:rsidP="001732E2">
      <w:pPr>
        <w:spacing w:line="480" w:lineRule="auto"/>
        <w:rPr>
          <w:rFonts w:ascii="Times New Roman" w:eastAsia="Times New Roman" w:hAnsi="Times New Roman" w:cs="Times New Roman"/>
          <w:b/>
          <w:sz w:val="24"/>
          <w:szCs w:val="24"/>
        </w:rPr>
      </w:pPr>
      <w:r w:rsidRPr="001732E2">
        <w:rPr>
          <w:rFonts w:ascii="Times New Roman" w:hAnsi="Times New Roman" w:cs="Times New Roman"/>
          <w:b/>
          <w:sz w:val="24"/>
          <w:szCs w:val="24"/>
        </w:rPr>
        <w:t xml:space="preserve">3B) </w:t>
      </w:r>
      <w:r w:rsidRPr="001732E2">
        <w:rPr>
          <w:rFonts w:ascii="Times New Roman" w:eastAsia="Times New Roman" w:hAnsi="Times New Roman" w:cs="Times New Roman"/>
          <w:b/>
          <w:sz w:val="24"/>
          <w:szCs w:val="24"/>
        </w:rPr>
        <w:t xml:space="preserve"> </w:t>
      </w:r>
      <w:r w:rsidR="003447F5" w:rsidRPr="001732E2">
        <w:rPr>
          <w:rFonts w:ascii="Times New Roman" w:eastAsia="Times New Roman" w:hAnsi="Times New Roman" w:cs="Times New Roman"/>
          <w:b/>
          <w:sz w:val="24"/>
          <w:szCs w:val="24"/>
        </w:rPr>
        <w:t>how</w:t>
      </w:r>
      <w:r w:rsidRPr="001732E2">
        <w:rPr>
          <w:rFonts w:ascii="Times New Roman" w:eastAsia="Times New Roman" w:hAnsi="Times New Roman" w:cs="Times New Roman"/>
          <w:b/>
          <w:sz w:val="24"/>
          <w:szCs w:val="24"/>
        </w:rPr>
        <w:t xml:space="preserve"> does the company survive </w:t>
      </w:r>
      <w:r w:rsidR="00F35A0C" w:rsidRPr="001732E2">
        <w:rPr>
          <w:rFonts w:ascii="Times New Roman" w:eastAsia="Times New Roman" w:hAnsi="Times New Roman" w:cs="Times New Roman"/>
          <w:b/>
          <w:sz w:val="24"/>
          <w:szCs w:val="24"/>
        </w:rPr>
        <w:t xml:space="preserve">the </w:t>
      </w:r>
      <w:r w:rsidRPr="001732E2">
        <w:rPr>
          <w:rFonts w:ascii="Times New Roman" w:eastAsia="Times New Roman" w:hAnsi="Times New Roman" w:cs="Times New Roman"/>
          <w:b/>
          <w:sz w:val="24"/>
          <w:szCs w:val="24"/>
        </w:rPr>
        <w:t>competition?</w:t>
      </w:r>
    </w:p>
    <w:p w:rsidR="00227140" w:rsidRPr="001732E2" w:rsidRDefault="00227140" w:rsidP="001732E2">
      <w:pPr>
        <w:spacing w:line="480" w:lineRule="auto"/>
        <w:ind w:firstLine="720"/>
        <w:rPr>
          <w:rFonts w:ascii="Times New Roman" w:eastAsia="Times New Roman" w:hAnsi="Times New Roman" w:cs="Times New Roman"/>
          <w:sz w:val="24"/>
          <w:szCs w:val="24"/>
        </w:rPr>
      </w:pPr>
      <w:r w:rsidRPr="001732E2">
        <w:rPr>
          <w:rFonts w:ascii="Times New Roman" w:eastAsia="Times New Roman" w:hAnsi="Times New Roman" w:cs="Times New Roman"/>
          <w:sz w:val="24"/>
          <w:szCs w:val="24"/>
        </w:rPr>
        <w:t xml:space="preserve"> Competitors </w:t>
      </w:r>
      <w:r w:rsidR="00F35A0C" w:rsidRPr="001732E2">
        <w:rPr>
          <w:rFonts w:ascii="Times New Roman" w:eastAsia="Times New Roman" w:hAnsi="Times New Roman" w:cs="Times New Roman"/>
          <w:sz w:val="24"/>
          <w:szCs w:val="24"/>
        </w:rPr>
        <w:t>can</w:t>
      </w:r>
      <w:r w:rsidRPr="001732E2">
        <w:rPr>
          <w:rFonts w:ascii="Times New Roman" w:eastAsia="Times New Roman" w:hAnsi="Times New Roman" w:cs="Times New Roman"/>
          <w:sz w:val="24"/>
          <w:szCs w:val="24"/>
        </w:rPr>
        <w:t xml:space="preserve"> survive competition by innovating powerful competitive strategies aimed at gaining market share. </w:t>
      </w:r>
      <w:r w:rsidR="003447F5" w:rsidRPr="001732E2">
        <w:rPr>
          <w:rFonts w:ascii="Times New Roman" w:eastAsia="Times New Roman" w:hAnsi="Times New Roman" w:cs="Times New Roman"/>
          <w:sz w:val="24"/>
          <w:szCs w:val="24"/>
        </w:rPr>
        <w:t>They also engage in advertisement and in</w:t>
      </w:r>
      <w:r w:rsidR="00F35A0C" w:rsidRPr="001732E2">
        <w:rPr>
          <w:rFonts w:ascii="Times New Roman" w:eastAsia="Times New Roman" w:hAnsi="Times New Roman" w:cs="Times New Roman"/>
          <w:sz w:val="24"/>
          <w:szCs w:val="24"/>
        </w:rPr>
        <w:t>-</w:t>
      </w:r>
      <w:r w:rsidR="003447F5" w:rsidRPr="001732E2">
        <w:rPr>
          <w:rFonts w:ascii="Times New Roman" w:eastAsia="Times New Roman" w:hAnsi="Times New Roman" w:cs="Times New Roman"/>
          <w:sz w:val="24"/>
          <w:szCs w:val="24"/>
        </w:rPr>
        <w:t>store and online promotions of their products and services. In retail, the competitors engage in price wars to win customers</w:t>
      </w:r>
      <w:r w:rsidR="00F35A0C" w:rsidRPr="001732E2">
        <w:rPr>
          <w:rFonts w:ascii="Times New Roman" w:eastAsia="Times New Roman" w:hAnsi="Times New Roman" w:cs="Times New Roman"/>
          <w:sz w:val="24"/>
          <w:szCs w:val="24"/>
        </w:rPr>
        <w:t>'</w:t>
      </w:r>
      <w:r w:rsidR="003447F5" w:rsidRPr="001732E2">
        <w:rPr>
          <w:rFonts w:ascii="Times New Roman" w:eastAsia="Times New Roman" w:hAnsi="Times New Roman" w:cs="Times New Roman"/>
          <w:sz w:val="24"/>
          <w:szCs w:val="24"/>
        </w:rPr>
        <w:t xml:space="preserve"> loyalty</w:t>
      </w:r>
      <w:r w:rsidR="001732E2" w:rsidRPr="001732E2">
        <w:rPr>
          <w:rFonts w:ascii="Times New Roman" w:eastAsia="Times New Roman" w:hAnsi="Times New Roman" w:cs="Times New Roman"/>
          <w:sz w:val="24"/>
          <w:szCs w:val="24"/>
        </w:rPr>
        <w:t xml:space="preserve"> (</w:t>
      </w:r>
      <w:proofErr w:type="spellStart"/>
      <w:r w:rsidR="001732E2" w:rsidRPr="001732E2">
        <w:rPr>
          <w:rFonts w:ascii="Times New Roman" w:eastAsia="Times New Roman" w:hAnsi="Times New Roman" w:cs="Times New Roman"/>
          <w:sz w:val="24"/>
          <w:szCs w:val="24"/>
        </w:rPr>
        <w:t>Hammami</w:t>
      </w:r>
      <w:proofErr w:type="spellEnd"/>
      <w:r w:rsidR="001732E2" w:rsidRPr="001732E2">
        <w:rPr>
          <w:rFonts w:ascii="Times New Roman" w:eastAsia="Times New Roman" w:hAnsi="Times New Roman" w:cs="Times New Roman"/>
          <w:sz w:val="24"/>
          <w:szCs w:val="24"/>
        </w:rPr>
        <w:t>, Al-</w:t>
      </w:r>
      <w:proofErr w:type="spellStart"/>
      <w:r w:rsidR="001732E2" w:rsidRPr="001732E2">
        <w:rPr>
          <w:rFonts w:ascii="Times New Roman" w:eastAsia="Times New Roman" w:hAnsi="Times New Roman" w:cs="Times New Roman"/>
          <w:sz w:val="24"/>
          <w:szCs w:val="24"/>
        </w:rPr>
        <w:t>Omiri</w:t>
      </w:r>
      <w:proofErr w:type="spellEnd"/>
      <w:r w:rsidR="001732E2" w:rsidRPr="001732E2">
        <w:rPr>
          <w:rFonts w:ascii="Times New Roman" w:eastAsia="Times New Roman" w:hAnsi="Times New Roman" w:cs="Times New Roman"/>
          <w:sz w:val="24"/>
          <w:szCs w:val="24"/>
        </w:rPr>
        <w:t xml:space="preserve">, </w:t>
      </w:r>
      <w:proofErr w:type="spellStart"/>
      <w:r w:rsidR="001732E2" w:rsidRPr="001732E2">
        <w:rPr>
          <w:rFonts w:ascii="Times New Roman" w:eastAsia="Times New Roman" w:hAnsi="Times New Roman" w:cs="Times New Roman"/>
          <w:sz w:val="24"/>
          <w:szCs w:val="24"/>
        </w:rPr>
        <w:t>Bouraoui</w:t>
      </w:r>
      <w:proofErr w:type="spellEnd"/>
      <w:r w:rsidR="001732E2" w:rsidRPr="001732E2">
        <w:rPr>
          <w:rFonts w:ascii="Times New Roman" w:eastAsia="Times New Roman" w:hAnsi="Times New Roman" w:cs="Times New Roman"/>
          <w:sz w:val="24"/>
          <w:szCs w:val="24"/>
        </w:rPr>
        <w:t xml:space="preserve"> &amp; </w:t>
      </w:r>
      <w:proofErr w:type="spellStart"/>
      <w:r w:rsidR="001732E2" w:rsidRPr="001732E2">
        <w:rPr>
          <w:rFonts w:ascii="Times New Roman" w:eastAsia="Times New Roman" w:hAnsi="Times New Roman" w:cs="Times New Roman"/>
          <w:sz w:val="24"/>
          <w:szCs w:val="24"/>
        </w:rPr>
        <w:t>Anam</w:t>
      </w:r>
      <w:proofErr w:type="spellEnd"/>
      <w:r w:rsidR="001732E2" w:rsidRPr="001732E2">
        <w:rPr>
          <w:rFonts w:ascii="Times New Roman" w:eastAsia="Times New Roman" w:hAnsi="Times New Roman" w:cs="Times New Roman"/>
          <w:sz w:val="24"/>
          <w:szCs w:val="24"/>
        </w:rPr>
        <w:t>, 2019).</w:t>
      </w:r>
      <w:r w:rsidR="003447F5" w:rsidRPr="001732E2">
        <w:rPr>
          <w:rFonts w:ascii="Times New Roman" w:eastAsia="Times New Roman" w:hAnsi="Times New Roman" w:cs="Times New Roman"/>
          <w:sz w:val="24"/>
          <w:szCs w:val="24"/>
        </w:rPr>
        <w:t xml:space="preserve"> The competitors have also diversified their business in other sectors of the economy to </w:t>
      </w:r>
      <w:r w:rsidR="00F35A0C" w:rsidRPr="001732E2">
        <w:rPr>
          <w:rFonts w:ascii="Times New Roman" w:eastAsia="Times New Roman" w:hAnsi="Times New Roman" w:cs="Times New Roman"/>
          <w:sz w:val="24"/>
          <w:szCs w:val="24"/>
        </w:rPr>
        <w:t>i</w:t>
      </w:r>
      <w:r w:rsidR="003447F5" w:rsidRPr="001732E2">
        <w:rPr>
          <w:rFonts w:ascii="Times New Roman" w:eastAsia="Times New Roman" w:hAnsi="Times New Roman" w:cs="Times New Roman"/>
          <w:sz w:val="24"/>
          <w:szCs w:val="24"/>
        </w:rPr>
        <w:t>ncrease their cash flows.</w:t>
      </w:r>
    </w:p>
    <w:p w:rsidR="003447F5" w:rsidRPr="001732E2" w:rsidRDefault="003447F5" w:rsidP="001732E2">
      <w:pPr>
        <w:shd w:val="clear" w:color="auto" w:fill="FFFFFF"/>
        <w:spacing w:after="90" w:line="480" w:lineRule="auto"/>
        <w:rPr>
          <w:rFonts w:ascii="Times New Roman" w:eastAsia="Times New Roman" w:hAnsi="Times New Roman" w:cs="Times New Roman"/>
          <w:b/>
          <w:sz w:val="24"/>
          <w:szCs w:val="24"/>
        </w:rPr>
      </w:pPr>
      <w:r w:rsidRPr="001732E2">
        <w:rPr>
          <w:rFonts w:ascii="Times New Roman" w:eastAsia="Times New Roman" w:hAnsi="Times New Roman" w:cs="Times New Roman"/>
          <w:b/>
          <w:sz w:val="24"/>
          <w:szCs w:val="24"/>
        </w:rPr>
        <w:t>3C)  has your company</w:t>
      </w:r>
      <w:r w:rsidR="00F35A0C" w:rsidRPr="001732E2">
        <w:rPr>
          <w:rFonts w:ascii="Times New Roman" w:eastAsia="Times New Roman" w:hAnsi="Times New Roman" w:cs="Times New Roman"/>
          <w:b/>
          <w:sz w:val="24"/>
          <w:szCs w:val="24"/>
        </w:rPr>
        <w:t>'</w:t>
      </w:r>
      <w:r w:rsidRPr="001732E2">
        <w:rPr>
          <w:rFonts w:ascii="Times New Roman" w:eastAsia="Times New Roman" w:hAnsi="Times New Roman" w:cs="Times New Roman"/>
          <w:b/>
          <w:sz w:val="24"/>
          <w:szCs w:val="24"/>
        </w:rPr>
        <w:t>s KSFs changed over time?</w:t>
      </w:r>
    </w:p>
    <w:p w:rsidR="003447F5" w:rsidRPr="001732E2" w:rsidRDefault="003447F5" w:rsidP="001732E2">
      <w:pPr>
        <w:shd w:val="clear" w:color="auto" w:fill="FFFFFF"/>
        <w:spacing w:after="90" w:line="480" w:lineRule="auto"/>
        <w:rPr>
          <w:rFonts w:ascii="Times New Roman" w:eastAsia="Times New Roman" w:hAnsi="Times New Roman" w:cs="Times New Roman"/>
          <w:sz w:val="24"/>
          <w:szCs w:val="24"/>
        </w:rPr>
      </w:pPr>
      <w:r w:rsidRPr="001732E2">
        <w:rPr>
          <w:rFonts w:ascii="Times New Roman" w:eastAsia="Times New Roman" w:hAnsi="Times New Roman" w:cs="Times New Roman"/>
          <w:sz w:val="24"/>
          <w:szCs w:val="24"/>
        </w:rPr>
        <w:t xml:space="preserve"> </w:t>
      </w:r>
      <w:r w:rsidR="00C966F7" w:rsidRPr="001732E2">
        <w:rPr>
          <w:rFonts w:ascii="Times New Roman" w:eastAsia="Times New Roman" w:hAnsi="Times New Roman" w:cs="Times New Roman"/>
          <w:sz w:val="24"/>
          <w:szCs w:val="24"/>
        </w:rPr>
        <w:tab/>
      </w:r>
      <w:r w:rsidRPr="001732E2">
        <w:rPr>
          <w:rFonts w:ascii="Times New Roman" w:eastAsia="Times New Roman" w:hAnsi="Times New Roman" w:cs="Times New Roman"/>
          <w:sz w:val="24"/>
          <w:szCs w:val="24"/>
        </w:rPr>
        <w:t xml:space="preserve">Yes, the company KSFs have changed due to </w:t>
      </w:r>
      <w:r w:rsidR="00F35A0C" w:rsidRPr="001732E2">
        <w:rPr>
          <w:rFonts w:ascii="Times New Roman" w:eastAsia="Times New Roman" w:hAnsi="Times New Roman" w:cs="Times New Roman"/>
          <w:sz w:val="24"/>
          <w:szCs w:val="24"/>
        </w:rPr>
        <w:t>customer behavior changes</w:t>
      </w:r>
      <w:r w:rsidRPr="001732E2">
        <w:rPr>
          <w:rFonts w:ascii="Times New Roman" w:eastAsia="Times New Roman" w:hAnsi="Times New Roman" w:cs="Times New Roman"/>
          <w:sz w:val="24"/>
          <w:szCs w:val="24"/>
        </w:rPr>
        <w:t>, technological advancement</w:t>
      </w:r>
      <w:r w:rsidR="00F35A0C" w:rsidRPr="001732E2">
        <w:rPr>
          <w:rFonts w:ascii="Times New Roman" w:eastAsia="Times New Roman" w:hAnsi="Times New Roman" w:cs="Times New Roman"/>
          <w:sz w:val="24"/>
          <w:szCs w:val="24"/>
        </w:rPr>
        <w:t>,</w:t>
      </w:r>
      <w:r w:rsidRPr="001732E2">
        <w:rPr>
          <w:rFonts w:ascii="Times New Roman" w:eastAsia="Times New Roman" w:hAnsi="Times New Roman" w:cs="Times New Roman"/>
          <w:sz w:val="24"/>
          <w:szCs w:val="24"/>
        </w:rPr>
        <w:t xml:space="preserve"> and increased competitive pressure. The current pandemic has influenced the company to innovate ways to reach out to people during the curfews using the specialized service window issued by Saudi Arabia</w:t>
      </w:r>
      <w:r w:rsidR="003019F5" w:rsidRPr="001732E2">
        <w:rPr>
          <w:rFonts w:ascii="Times New Roman" w:eastAsia="Times New Roman" w:hAnsi="Times New Roman" w:cs="Times New Roman"/>
          <w:sz w:val="24"/>
          <w:szCs w:val="24"/>
        </w:rPr>
        <w:t xml:space="preserve"> (</w:t>
      </w:r>
      <w:proofErr w:type="spellStart"/>
      <w:r w:rsidR="003019F5" w:rsidRPr="001732E2">
        <w:rPr>
          <w:rFonts w:ascii="Times New Roman" w:eastAsia="Times New Roman" w:hAnsi="Times New Roman" w:cs="Times New Roman"/>
          <w:sz w:val="24"/>
          <w:szCs w:val="24"/>
        </w:rPr>
        <w:t>Mahfooz</w:t>
      </w:r>
      <w:proofErr w:type="spellEnd"/>
      <w:r w:rsidR="003019F5" w:rsidRPr="001732E2">
        <w:rPr>
          <w:rFonts w:ascii="Times New Roman" w:eastAsia="Times New Roman" w:hAnsi="Times New Roman" w:cs="Times New Roman"/>
          <w:sz w:val="24"/>
          <w:szCs w:val="24"/>
        </w:rPr>
        <w:t>, 2014)</w:t>
      </w:r>
      <w:r w:rsidRPr="001732E2">
        <w:rPr>
          <w:rFonts w:ascii="Times New Roman" w:eastAsia="Times New Roman" w:hAnsi="Times New Roman" w:cs="Times New Roman"/>
          <w:sz w:val="24"/>
          <w:szCs w:val="24"/>
        </w:rPr>
        <w:t>.</w:t>
      </w:r>
      <w:r w:rsidR="0067524A" w:rsidRPr="001732E2">
        <w:rPr>
          <w:rFonts w:ascii="Times New Roman" w:eastAsia="Times New Roman" w:hAnsi="Times New Roman" w:cs="Times New Roman"/>
          <w:sz w:val="24"/>
          <w:szCs w:val="24"/>
        </w:rPr>
        <w:t xml:space="preserve"> On the other hand, after the 2008 recession, the company executed ERP</w:t>
      </w:r>
      <w:r w:rsidR="00F35A0C" w:rsidRPr="001732E2">
        <w:rPr>
          <w:rFonts w:ascii="Times New Roman" w:eastAsia="Times New Roman" w:hAnsi="Times New Roman" w:cs="Times New Roman"/>
          <w:sz w:val="24"/>
          <w:szCs w:val="24"/>
        </w:rPr>
        <w:t>,</w:t>
      </w:r>
      <w:r w:rsidR="0067524A" w:rsidRPr="001732E2">
        <w:rPr>
          <w:rFonts w:ascii="Times New Roman" w:eastAsia="Times New Roman" w:hAnsi="Times New Roman" w:cs="Times New Roman"/>
          <w:sz w:val="24"/>
          <w:szCs w:val="24"/>
        </w:rPr>
        <w:t xml:space="preserve"> which was more aggressive on revenue determination to </w:t>
      </w:r>
      <w:r w:rsidR="0067524A" w:rsidRPr="001732E2">
        <w:rPr>
          <w:rFonts w:ascii="Times New Roman" w:eastAsia="Times New Roman" w:hAnsi="Times New Roman" w:cs="Times New Roman"/>
          <w:sz w:val="24"/>
          <w:szCs w:val="24"/>
        </w:rPr>
        <w:lastRenderedPageBreak/>
        <w:t xml:space="preserve">monitor </w:t>
      </w:r>
      <w:r w:rsidR="00F35A0C" w:rsidRPr="001732E2">
        <w:rPr>
          <w:rFonts w:ascii="Times New Roman" w:eastAsia="Times New Roman" w:hAnsi="Times New Roman" w:cs="Times New Roman"/>
          <w:sz w:val="24"/>
          <w:szCs w:val="24"/>
        </w:rPr>
        <w:t>it</w:t>
      </w:r>
      <w:r w:rsidR="0067524A" w:rsidRPr="001732E2">
        <w:rPr>
          <w:rFonts w:ascii="Times New Roman" w:eastAsia="Times New Roman" w:hAnsi="Times New Roman" w:cs="Times New Roman"/>
          <w:sz w:val="24"/>
          <w:szCs w:val="24"/>
        </w:rPr>
        <w:t>s growing sales and manage all the possible costs at their minimum</w:t>
      </w:r>
      <w:r w:rsidR="001732E2" w:rsidRPr="001732E2">
        <w:rPr>
          <w:rFonts w:ascii="Times New Roman" w:eastAsia="Times New Roman" w:hAnsi="Times New Roman" w:cs="Times New Roman"/>
          <w:sz w:val="24"/>
          <w:szCs w:val="24"/>
        </w:rPr>
        <w:t xml:space="preserve"> (</w:t>
      </w:r>
      <w:proofErr w:type="spellStart"/>
      <w:r w:rsidR="001732E2" w:rsidRPr="001732E2">
        <w:rPr>
          <w:rFonts w:ascii="Times New Roman" w:eastAsia="Times New Roman" w:hAnsi="Times New Roman" w:cs="Times New Roman"/>
          <w:sz w:val="24"/>
          <w:szCs w:val="24"/>
        </w:rPr>
        <w:t>AlBar</w:t>
      </w:r>
      <w:proofErr w:type="spellEnd"/>
      <w:r w:rsidR="001732E2" w:rsidRPr="001732E2">
        <w:rPr>
          <w:rFonts w:ascii="Times New Roman" w:eastAsia="Times New Roman" w:hAnsi="Times New Roman" w:cs="Times New Roman"/>
          <w:sz w:val="24"/>
          <w:szCs w:val="24"/>
        </w:rPr>
        <w:t xml:space="preserve"> &amp; </w:t>
      </w:r>
      <w:proofErr w:type="spellStart"/>
      <w:r w:rsidR="001732E2" w:rsidRPr="001732E2">
        <w:rPr>
          <w:rFonts w:ascii="Times New Roman" w:eastAsia="Times New Roman" w:hAnsi="Times New Roman" w:cs="Times New Roman"/>
          <w:sz w:val="24"/>
          <w:szCs w:val="24"/>
        </w:rPr>
        <w:t>Hoque</w:t>
      </w:r>
      <w:proofErr w:type="spellEnd"/>
      <w:r w:rsidR="001732E2" w:rsidRPr="001732E2">
        <w:rPr>
          <w:rFonts w:ascii="Times New Roman" w:eastAsia="Times New Roman" w:hAnsi="Times New Roman" w:cs="Times New Roman"/>
          <w:sz w:val="24"/>
          <w:szCs w:val="24"/>
        </w:rPr>
        <w:t>, 2019).</w:t>
      </w:r>
      <w:r w:rsidR="00F35A0C" w:rsidRPr="001732E2">
        <w:rPr>
          <w:rFonts w:ascii="Times New Roman" w:eastAsia="Times New Roman" w:hAnsi="Times New Roman" w:cs="Times New Roman"/>
          <w:sz w:val="24"/>
          <w:szCs w:val="24"/>
        </w:rPr>
        <w:t xml:space="preserve"> The retail dynamics have entirely changed from the version where retailers waited for customers to come in their shops to an era where the retailer has to move out, market, and pull crowds to his store. This has been brought up by increased globalization and massive encroachment of local markets by international </w:t>
      </w:r>
      <w:proofErr w:type="spellStart"/>
      <w:r w:rsidR="00F35A0C" w:rsidRPr="001732E2">
        <w:rPr>
          <w:rFonts w:ascii="Times New Roman" w:eastAsia="Times New Roman" w:hAnsi="Times New Roman" w:cs="Times New Roman"/>
          <w:sz w:val="24"/>
          <w:szCs w:val="24"/>
        </w:rPr>
        <w:t>coglomerates</w:t>
      </w:r>
      <w:proofErr w:type="spellEnd"/>
      <w:r w:rsidR="00F35A0C" w:rsidRPr="001732E2">
        <w:rPr>
          <w:rFonts w:ascii="Times New Roman" w:eastAsia="Times New Roman" w:hAnsi="Times New Roman" w:cs="Times New Roman"/>
          <w:sz w:val="24"/>
          <w:szCs w:val="24"/>
        </w:rPr>
        <w:t xml:space="preserve"> and advancement in technology.</w:t>
      </w:r>
    </w:p>
    <w:p w:rsidR="003447F5" w:rsidRPr="001732E2" w:rsidRDefault="003447F5" w:rsidP="001732E2">
      <w:pPr>
        <w:spacing w:line="480" w:lineRule="auto"/>
        <w:rPr>
          <w:rFonts w:ascii="Times New Roman" w:hAnsi="Times New Roman" w:cs="Times New Roman"/>
          <w:sz w:val="24"/>
          <w:szCs w:val="24"/>
        </w:rPr>
      </w:pPr>
    </w:p>
    <w:p w:rsidR="00967F4E" w:rsidRPr="001732E2" w:rsidRDefault="00967F4E" w:rsidP="001732E2">
      <w:pPr>
        <w:spacing w:line="480" w:lineRule="auto"/>
        <w:rPr>
          <w:rFonts w:ascii="Times New Roman" w:hAnsi="Times New Roman" w:cs="Times New Roman"/>
          <w:b/>
          <w:sz w:val="24"/>
          <w:szCs w:val="24"/>
        </w:rPr>
      </w:pPr>
    </w:p>
    <w:p w:rsidR="00346A21" w:rsidRDefault="00346A21" w:rsidP="001732E2">
      <w:pPr>
        <w:spacing w:after="0" w:line="480" w:lineRule="auto"/>
        <w:jc w:val="center"/>
        <w:rPr>
          <w:rFonts w:ascii="Times New Roman" w:eastAsia="Times New Roman" w:hAnsi="Times New Roman" w:cs="Times New Roman"/>
          <w:b/>
          <w:sz w:val="24"/>
          <w:szCs w:val="24"/>
        </w:rPr>
      </w:pPr>
    </w:p>
    <w:p w:rsidR="00346A21" w:rsidRDefault="00346A21" w:rsidP="001732E2">
      <w:pPr>
        <w:spacing w:after="0" w:line="480" w:lineRule="auto"/>
        <w:jc w:val="center"/>
        <w:rPr>
          <w:rFonts w:ascii="Times New Roman" w:eastAsia="Times New Roman" w:hAnsi="Times New Roman" w:cs="Times New Roman"/>
          <w:b/>
          <w:sz w:val="24"/>
          <w:szCs w:val="24"/>
        </w:rPr>
      </w:pPr>
    </w:p>
    <w:p w:rsidR="00346A21" w:rsidRDefault="00346A21" w:rsidP="001732E2">
      <w:pPr>
        <w:spacing w:after="0" w:line="480" w:lineRule="auto"/>
        <w:jc w:val="center"/>
        <w:rPr>
          <w:rFonts w:ascii="Times New Roman" w:eastAsia="Times New Roman" w:hAnsi="Times New Roman" w:cs="Times New Roman"/>
          <w:b/>
          <w:sz w:val="24"/>
          <w:szCs w:val="24"/>
        </w:rPr>
      </w:pPr>
    </w:p>
    <w:p w:rsidR="00346A21" w:rsidRDefault="00346A21" w:rsidP="001732E2">
      <w:pPr>
        <w:spacing w:after="0" w:line="480" w:lineRule="auto"/>
        <w:jc w:val="center"/>
        <w:rPr>
          <w:rFonts w:ascii="Times New Roman" w:eastAsia="Times New Roman" w:hAnsi="Times New Roman" w:cs="Times New Roman"/>
          <w:b/>
          <w:sz w:val="24"/>
          <w:szCs w:val="24"/>
        </w:rPr>
      </w:pPr>
    </w:p>
    <w:p w:rsidR="00346A21" w:rsidRDefault="00346A21" w:rsidP="001732E2">
      <w:pPr>
        <w:spacing w:after="0" w:line="480" w:lineRule="auto"/>
        <w:jc w:val="center"/>
        <w:rPr>
          <w:rFonts w:ascii="Times New Roman" w:eastAsia="Times New Roman" w:hAnsi="Times New Roman" w:cs="Times New Roman"/>
          <w:b/>
          <w:sz w:val="24"/>
          <w:szCs w:val="24"/>
        </w:rPr>
      </w:pPr>
    </w:p>
    <w:p w:rsidR="00346A21" w:rsidRDefault="00346A21" w:rsidP="001732E2">
      <w:pPr>
        <w:spacing w:after="0" w:line="480" w:lineRule="auto"/>
        <w:jc w:val="center"/>
        <w:rPr>
          <w:rFonts w:ascii="Times New Roman" w:eastAsia="Times New Roman" w:hAnsi="Times New Roman" w:cs="Times New Roman"/>
          <w:b/>
          <w:sz w:val="24"/>
          <w:szCs w:val="24"/>
        </w:rPr>
      </w:pPr>
    </w:p>
    <w:p w:rsidR="00346A21" w:rsidRDefault="00346A21" w:rsidP="001732E2">
      <w:pPr>
        <w:spacing w:after="0" w:line="480" w:lineRule="auto"/>
        <w:jc w:val="center"/>
        <w:rPr>
          <w:rFonts w:ascii="Times New Roman" w:eastAsia="Times New Roman" w:hAnsi="Times New Roman" w:cs="Times New Roman"/>
          <w:b/>
          <w:sz w:val="24"/>
          <w:szCs w:val="24"/>
        </w:rPr>
      </w:pPr>
    </w:p>
    <w:p w:rsidR="00346A21" w:rsidRDefault="00346A21" w:rsidP="001732E2">
      <w:pPr>
        <w:spacing w:after="0" w:line="480" w:lineRule="auto"/>
        <w:jc w:val="center"/>
        <w:rPr>
          <w:rFonts w:ascii="Times New Roman" w:eastAsia="Times New Roman" w:hAnsi="Times New Roman" w:cs="Times New Roman"/>
          <w:b/>
          <w:sz w:val="24"/>
          <w:szCs w:val="24"/>
        </w:rPr>
      </w:pPr>
    </w:p>
    <w:p w:rsidR="00346A21" w:rsidRDefault="00346A21" w:rsidP="001732E2">
      <w:pPr>
        <w:spacing w:after="0" w:line="480" w:lineRule="auto"/>
        <w:jc w:val="center"/>
        <w:rPr>
          <w:rFonts w:ascii="Times New Roman" w:eastAsia="Times New Roman" w:hAnsi="Times New Roman" w:cs="Times New Roman"/>
          <w:b/>
          <w:sz w:val="24"/>
          <w:szCs w:val="24"/>
        </w:rPr>
      </w:pPr>
    </w:p>
    <w:p w:rsidR="00346A21" w:rsidRDefault="00346A21" w:rsidP="001732E2">
      <w:pPr>
        <w:spacing w:after="0" w:line="480" w:lineRule="auto"/>
        <w:jc w:val="center"/>
        <w:rPr>
          <w:rFonts w:ascii="Times New Roman" w:eastAsia="Times New Roman" w:hAnsi="Times New Roman" w:cs="Times New Roman"/>
          <w:b/>
          <w:sz w:val="24"/>
          <w:szCs w:val="24"/>
        </w:rPr>
      </w:pPr>
    </w:p>
    <w:p w:rsidR="00346A21" w:rsidRDefault="00346A21" w:rsidP="001732E2">
      <w:pPr>
        <w:spacing w:after="0" w:line="480" w:lineRule="auto"/>
        <w:jc w:val="center"/>
        <w:rPr>
          <w:rFonts w:ascii="Times New Roman" w:eastAsia="Times New Roman" w:hAnsi="Times New Roman" w:cs="Times New Roman"/>
          <w:b/>
          <w:sz w:val="24"/>
          <w:szCs w:val="24"/>
        </w:rPr>
      </w:pPr>
    </w:p>
    <w:p w:rsidR="00346A21" w:rsidRDefault="00346A21" w:rsidP="001732E2">
      <w:pPr>
        <w:spacing w:after="0" w:line="480" w:lineRule="auto"/>
        <w:jc w:val="center"/>
        <w:rPr>
          <w:rFonts w:ascii="Times New Roman" w:eastAsia="Times New Roman" w:hAnsi="Times New Roman" w:cs="Times New Roman"/>
          <w:b/>
          <w:sz w:val="24"/>
          <w:szCs w:val="24"/>
        </w:rPr>
      </w:pPr>
    </w:p>
    <w:p w:rsidR="00346A21" w:rsidRDefault="00346A21" w:rsidP="001732E2">
      <w:pPr>
        <w:spacing w:after="0" w:line="480" w:lineRule="auto"/>
        <w:jc w:val="center"/>
        <w:rPr>
          <w:rFonts w:ascii="Times New Roman" w:eastAsia="Times New Roman" w:hAnsi="Times New Roman" w:cs="Times New Roman"/>
          <w:b/>
          <w:sz w:val="24"/>
          <w:szCs w:val="24"/>
        </w:rPr>
      </w:pPr>
    </w:p>
    <w:p w:rsidR="00346A21" w:rsidRDefault="00346A21" w:rsidP="001732E2">
      <w:pPr>
        <w:spacing w:after="0" w:line="480" w:lineRule="auto"/>
        <w:jc w:val="center"/>
        <w:rPr>
          <w:rFonts w:ascii="Times New Roman" w:eastAsia="Times New Roman" w:hAnsi="Times New Roman" w:cs="Times New Roman"/>
          <w:b/>
          <w:sz w:val="24"/>
          <w:szCs w:val="24"/>
        </w:rPr>
      </w:pPr>
    </w:p>
    <w:p w:rsidR="00346A21" w:rsidRDefault="00346A21" w:rsidP="001732E2">
      <w:pPr>
        <w:spacing w:after="0" w:line="480" w:lineRule="auto"/>
        <w:jc w:val="center"/>
        <w:rPr>
          <w:rFonts w:ascii="Times New Roman" w:eastAsia="Times New Roman" w:hAnsi="Times New Roman" w:cs="Times New Roman"/>
          <w:b/>
          <w:sz w:val="24"/>
          <w:szCs w:val="24"/>
        </w:rPr>
      </w:pPr>
    </w:p>
    <w:p w:rsidR="00346A21" w:rsidRDefault="00346A21" w:rsidP="001732E2">
      <w:pPr>
        <w:spacing w:after="0" w:line="480" w:lineRule="auto"/>
        <w:jc w:val="center"/>
        <w:rPr>
          <w:rFonts w:ascii="Times New Roman" w:eastAsia="Times New Roman" w:hAnsi="Times New Roman" w:cs="Times New Roman"/>
          <w:b/>
          <w:sz w:val="24"/>
          <w:szCs w:val="24"/>
        </w:rPr>
      </w:pPr>
    </w:p>
    <w:p w:rsidR="003019F5" w:rsidRPr="00346A21" w:rsidRDefault="003019F5" w:rsidP="001732E2">
      <w:pPr>
        <w:spacing w:after="0" w:line="480" w:lineRule="auto"/>
        <w:jc w:val="center"/>
        <w:rPr>
          <w:rFonts w:ascii="Times New Roman" w:eastAsia="Times New Roman" w:hAnsi="Times New Roman" w:cs="Times New Roman"/>
          <w:b/>
          <w:sz w:val="24"/>
          <w:szCs w:val="24"/>
        </w:rPr>
      </w:pPr>
      <w:r w:rsidRPr="00346A21">
        <w:rPr>
          <w:rFonts w:ascii="Times New Roman" w:eastAsia="Times New Roman" w:hAnsi="Times New Roman" w:cs="Times New Roman"/>
          <w:b/>
          <w:sz w:val="24"/>
          <w:szCs w:val="24"/>
        </w:rPr>
        <w:lastRenderedPageBreak/>
        <w:t>References</w:t>
      </w:r>
    </w:p>
    <w:p w:rsidR="00D21FE4" w:rsidRPr="001732E2" w:rsidRDefault="00D21FE4" w:rsidP="00D21FE4">
      <w:pPr>
        <w:spacing w:after="0" w:line="480" w:lineRule="auto"/>
        <w:ind w:left="720" w:hanging="720"/>
        <w:rPr>
          <w:rFonts w:ascii="Times New Roman" w:eastAsia="Times New Roman" w:hAnsi="Times New Roman" w:cs="Times New Roman"/>
          <w:sz w:val="24"/>
          <w:szCs w:val="24"/>
        </w:rPr>
      </w:pPr>
      <w:proofErr w:type="spellStart"/>
      <w:r w:rsidRPr="001732E2">
        <w:rPr>
          <w:rFonts w:ascii="Times New Roman" w:eastAsia="Times New Roman" w:hAnsi="Times New Roman" w:cs="Times New Roman"/>
          <w:sz w:val="24"/>
          <w:szCs w:val="24"/>
        </w:rPr>
        <w:t>AlBar</w:t>
      </w:r>
      <w:proofErr w:type="spellEnd"/>
      <w:r w:rsidRPr="001732E2">
        <w:rPr>
          <w:rFonts w:ascii="Times New Roman" w:eastAsia="Times New Roman" w:hAnsi="Times New Roman" w:cs="Times New Roman"/>
          <w:sz w:val="24"/>
          <w:szCs w:val="24"/>
        </w:rPr>
        <w:t xml:space="preserve">, A. M., &amp; </w:t>
      </w:r>
      <w:proofErr w:type="spellStart"/>
      <w:r w:rsidRPr="001732E2">
        <w:rPr>
          <w:rFonts w:ascii="Times New Roman" w:eastAsia="Times New Roman" w:hAnsi="Times New Roman" w:cs="Times New Roman"/>
          <w:sz w:val="24"/>
          <w:szCs w:val="24"/>
        </w:rPr>
        <w:t>Hoque</w:t>
      </w:r>
      <w:proofErr w:type="spellEnd"/>
      <w:r w:rsidRPr="001732E2">
        <w:rPr>
          <w:rFonts w:ascii="Times New Roman" w:eastAsia="Times New Roman" w:hAnsi="Times New Roman" w:cs="Times New Roman"/>
          <w:sz w:val="24"/>
          <w:szCs w:val="24"/>
        </w:rPr>
        <w:t>, M. R. (2019). Factors affecting clou</w:t>
      </w:r>
      <w:r>
        <w:rPr>
          <w:rFonts w:ascii="Times New Roman" w:eastAsia="Times New Roman" w:hAnsi="Times New Roman" w:cs="Times New Roman"/>
          <w:sz w:val="24"/>
          <w:szCs w:val="24"/>
        </w:rPr>
        <w:t xml:space="preserve">d ERP adoption in Saudi Arabia: </w:t>
      </w:r>
      <w:r w:rsidRPr="001732E2">
        <w:rPr>
          <w:rFonts w:ascii="Times New Roman" w:eastAsia="Times New Roman" w:hAnsi="Times New Roman" w:cs="Times New Roman"/>
          <w:sz w:val="24"/>
          <w:szCs w:val="24"/>
        </w:rPr>
        <w:t xml:space="preserve">An empirical study. </w:t>
      </w:r>
      <w:r w:rsidRPr="001732E2">
        <w:rPr>
          <w:rFonts w:ascii="Times New Roman" w:eastAsia="Times New Roman" w:hAnsi="Times New Roman" w:cs="Times New Roman"/>
          <w:i/>
          <w:iCs/>
          <w:sz w:val="24"/>
          <w:szCs w:val="24"/>
        </w:rPr>
        <w:t>Information Development</w:t>
      </w:r>
      <w:r w:rsidRPr="001732E2">
        <w:rPr>
          <w:rFonts w:ascii="Times New Roman" w:eastAsia="Times New Roman" w:hAnsi="Times New Roman" w:cs="Times New Roman"/>
          <w:sz w:val="24"/>
          <w:szCs w:val="24"/>
        </w:rPr>
        <w:t xml:space="preserve">, </w:t>
      </w:r>
      <w:r w:rsidRPr="001732E2">
        <w:rPr>
          <w:rFonts w:ascii="Times New Roman" w:eastAsia="Times New Roman" w:hAnsi="Times New Roman" w:cs="Times New Roman"/>
          <w:i/>
          <w:iCs/>
          <w:sz w:val="24"/>
          <w:szCs w:val="24"/>
        </w:rPr>
        <w:t>35</w:t>
      </w:r>
      <w:r w:rsidRPr="001732E2">
        <w:rPr>
          <w:rFonts w:ascii="Times New Roman" w:eastAsia="Times New Roman" w:hAnsi="Times New Roman" w:cs="Times New Roman"/>
          <w:sz w:val="24"/>
          <w:szCs w:val="24"/>
        </w:rPr>
        <w:t>(1), 150-164.</w:t>
      </w:r>
      <w:r>
        <w:rPr>
          <w:rFonts w:ascii="Times New Roman" w:hAnsi="Times New Roman" w:cs="Times New Roman"/>
          <w:sz w:val="24"/>
          <w:szCs w:val="24"/>
        </w:rPr>
        <w:t xml:space="preserve"> </w:t>
      </w:r>
      <w:hyperlink r:id="rId7" w:history="1">
        <w:r w:rsidRPr="00346A21">
          <w:rPr>
            <w:rFonts w:ascii="Times New Roman" w:hAnsi="Times New Roman" w:cs="Times New Roman"/>
            <w:sz w:val="24"/>
            <w:szCs w:val="24"/>
          </w:rPr>
          <w:t>https://doi.org/10.1177/0266666917735677</w:t>
        </w:r>
      </w:hyperlink>
    </w:p>
    <w:p w:rsidR="00D21FE4" w:rsidRPr="00346A21" w:rsidRDefault="00D21FE4" w:rsidP="00D21FE4">
      <w:pPr>
        <w:spacing w:after="0" w:line="480" w:lineRule="auto"/>
        <w:ind w:left="720" w:hanging="720"/>
        <w:rPr>
          <w:rFonts w:ascii="Times New Roman" w:eastAsia="Times New Roman" w:hAnsi="Times New Roman" w:cs="Times New Roman"/>
          <w:sz w:val="24"/>
          <w:szCs w:val="24"/>
        </w:rPr>
      </w:pPr>
      <w:r w:rsidRPr="00C966F7">
        <w:rPr>
          <w:rFonts w:ascii="Times New Roman" w:eastAsia="Times New Roman" w:hAnsi="Times New Roman" w:cs="Times New Roman"/>
          <w:sz w:val="24"/>
          <w:szCs w:val="24"/>
        </w:rPr>
        <w:t xml:space="preserve">Al-Tit, A., </w:t>
      </w:r>
      <w:proofErr w:type="spellStart"/>
      <w:r w:rsidRPr="00C966F7">
        <w:rPr>
          <w:rFonts w:ascii="Times New Roman" w:eastAsia="Times New Roman" w:hAnsi="Times New Roman" w:cs="Times New Roman"/>
          <w:sz w:val="24"/>
          <w:szCs w:val="24"/>
        </w:rPr>
        <w:t>Omri</w:t>
      </w:r>
      <w:proofErr w:type="spellEnd"/>
      <w:r w:rsidRPr="00C966F7">
        <w:rPr>
          <w:rFonts w:ascii="Times New Roman" w:eastAsia="Times New Roman" w:hAnsi="Times New Roman" w:cs="Times New Roman"/>
          <w:sz w:val="24"/>
          <w:szCs w:val="24"/>
        </w:rPr>
        <w:t xml:space="preserve">, A., &amp; </w:t>
      </w:r>
      <w:proofErr w:type="spellStart"/>
      <w:r w:rsidRPr="00C966F7">
        <w:rPr>
          <w:rFonts w:ascii="Times New Roman" w:eastAsia="Times New Roman" w:hAnsi="Times New Roman" w:cs="Times New Roman"/>
          <w:sz w:val="24"/>
          <w:szCs w:val="24"/>
        </w:rPr>
        <w:t>Euchi</w:t>
      </w:r>
      <w:proofErr w:type="spellEnd"/>
      <w:r w:rsidRPr="00C966F7">
        <w:rPr>
          <w:rFonts w:ascii="Times New Roman" w:eastAsia="Times New Roman" w:hAnsi="Times New Roman" w:cs="Times New Roman"/>
          <w:sz w:val="24"/>
          <w:szCs w:val="24"/>
        </w:rPr>
        <w:t xml:space="preserve">, J. (2019). Critical success factors of small and medium-sized enterprises in Saudi Arabia: Insights from sustainability perspective. </w:t>
      </w:r>
      <w:r w:rsidRPr="00C966F7">
        <w:rPr>
          <w:rFonts w:ascii="Times New Roman" w:eastAsia="Times New Roman" w:hAnsi="Times New Roman" w:cs="Times New Roman"/>
          <w:i/>
          <w:iCs/>
          <w:sz w:val="24"/>
          <w:szCs w:val="24"/>
        </w:rPr>
        <w:t>Administrative Sciences</w:t>
      </w:r>
      <w:r w:rsidRPr="00C966F7">
        <w:rPr>
          <w:rFonts w:ascii="Times New Roman" w:eastAsia="Times New Roman" w:hAnsi="Times New Roman" w:cs="Times New Roman"/>
          <w:sz w:val="24"/>
          <w:szCs w:val="24"/>
        </w:rPr>
        <w:t xml:space="preserve">, </w:t>
      </w:r>
      <w:r w:rsidRPr="00C966F7">
        <w:rPr>
          <w:rFonts w:ascii="Times New Roman" w:eastAsia="Times New Roman" w:hAnsi="Times New Roman" w:cs="Times New Roman"/>
          <w:i/>
          <w:iCs/>
          <w:sz w:val="24"/>
          <w:szCs w:val="24"/>
        </w:rPr>
        <w:t>9</w:t>
      </w:r>
      <w:r w:rsidRPr="00C966F7">
        <w:rPr>
          <w:rFonts w:ascii="Times New Roman" w:eastAsia="Times New Roman" w:hAnsi="Times New Roman" w:cs="Times New Roman"/>
          <w:sz w:val="24"/>
          <w:szCs w:val="24"/>
        </w:rPr>
        <w:t>(2), 32.</w:t>
      </w:r>
      <w:r w:rsidRPr="00346A21">
        <w:rPr>
          <w:rFonts w:ascii="Times New Roman" w:eastAsia="Times New Roman" w:hAnsi="Times New Roman" w:cs="Times New Roman"/>
          <w:sz w:val="24"/>
          <w:szCs w:val="24"/>
        </w:rPr>
        <w:t xml:space="preserve">Doi: </w:t>
      </w:r>
      <w:hyperlink r:id="rId8" w:history="1">
        <w:r w:rsidRPr="00346A21">
          <w:rPr>
            <w:rFonts w:ascii="Times New Roman" w:eastAsia="Times New Roman" w:hAnsi="Times New Roman" w:cs="Times New Roman"/>
            <w:sz w:val="24"/>
            <w:szCs w:val="24"/>
          </w:rPr>
          <w:t>10.3390/admsci9020032</w:t>
        </w:r>
      </w:hyperlink>
      <w:r w:rsidRPr="00346A21">
        <w:rPr>
          <w:rFonts w:ascii="Times New Roman" w:eastAsia="Times New Roman" w:hAnsi="Times New Roman" w:cs="Times New Roman"/>
          <w:sz w:val="24"/>
          <w:szCs w:val="24"/>
        </w:rPr>
        <w:t xml:space="preserve"> </w:t>
      </w:r>
    </w:p>
    <w:p w:rsidR="00D21FE4" w:rsidRPr="001732E2" w:rsidRDefault="00D21FE4" w:rsidP="00D21FE4">
      <w:pPr>
        <w:spacing w:after="0" w:line="480" w:lineRule="auto"/>
        <w:ind w:left="720" w:hanging="720"/>
        <w:rPr>
          <w:rFonts w:ascii="Times New Roman" w:eastAsia="Times New Roman" w:hAnsi="Times New Roman" w:cs="Times New Roman"/>
          <w:sz w:val="24"/>
          <w:szCs w:val="24"/>
        </w:rPr>
      </w:pPr>
      <w:proofErr w:type="spellStart"/>
      <w:r w:rsidRPr="001732E2">
        <w:rPr>
          <w:rFonts w:ascii="Times New Roman" w:eastAsia="Times New Roman" w:hAnsi="Times New Roman" w:cs="Times New Roman"/>
          <w:sz w:val="24"/>
          <w:szCs w:val="24"/>
        </w:rPr>
        <w:t>Hammami</w:t>
      </w:r>
      <w:proofErr w:type="spellEnd"/>
      <w:r w:rsidRPr="001732E2">
        <w:rPr>
          <w:rFonts w:ascii="Times New Roman" w:eastAsia="Times New Roman" w:hAnsi="Times New Roman" w:cs="Times New Roman"/>
          <w:sz w:val="24"/>
          <w:szCs w:val="24"/>
        </w:rPr>
        <w:t>, H., Al-</w:t>
      </w:r>
      <w:proofErr w:type="spellStart"/>
      <w:r w:rsidRPr="001732E2">
        <w:rPr>
          <w:rFonts w:ascii="Times New Roman" w:eastAsia="Times New Roman" w:hAnsi="Times New Roman" w:cs="Times New Roman"/>
          <w:sz w:val="24"/>
          <w:szCs w:val="24"/>
        </w:rPr>
        <w:t>Omiri</w:t>
      </w:r>
      <w:proofErr w:type="spellEnd"/>
      <w:r w:rsidRPr="001732E2">
        <w:rPr>
          <w:rFonts w:ascii="Times New Roman" w:eastAsia="Times New Roman" w:hAnsi="Times New Roman" w:cs="Times New Roman"/>
          <w:sz w:val="24"/>
          <w:szCs w:val="24"/>
        </w:rPr>
        <w:t xml:space="preserve">, M., </w:t>
      </w:r>
      <w:proofErr w:type="spellStart"/>
      <w:r w:rsidRPr="001732E2">
        <w:rPr>
          <w:rFonts w:ascii="Times New Roman" w:eastAsia="Times New Roman" w:hAnsi="Times New Roman" w:cs="Times New Roman"/>
          <w:sz w:val="24"/>
          <w:szCs w:val="24"/>
        </w:rPr>
        <w:t>Bouraoui</w:t>
      </w:r>
      <w:proofErr w:type="spellEnd"/>
      <w:r w:rsidRPr="001732E2">
        <w:rPr>
          <w:rFonts w:ascii="Times New Roman" w:eastAsia="Times New Roman" w:hAnsi="Times New Roman" w:cs="Times New Roman"/>
          <w:sz w:val="24"/>
          <w:szCs w:val="24"/>
        </w:rPr>
        <w:t xml:space="preserve">, T., &amp; </w:t>
      </w:r>
      <w:proofErr w:type="spellStart"/>
      <w:r w:rsidRPr="001732E2">
        <w:rPr>
          <w:rFonts w:ascii="Times New Roman" w:eastAsia="Times New Roman" w:hAnsi="Times New Roman" w:cs="Times New Roman"/>
          <w:sz w:val="24"/>
          <w:szCs w:val="24"/>
        </w:rPr>
        <w:t>Anam</w:t>
      </w:r>
      <w:proofErr w:type="spellEnd"/>
      <w:r w:rsidRPr="001732E2">
        <w:rPr>
          <w:rFonts w:ascii="Times New Roman" w:eastAsia="Times New Roman" w:hAnsi="Times New Roman" w:cs="Times New Roman"/>
          <w:sz w:val="24"/>
          <w:szCs w:val="24"/>
        </w:rPr>
        <w:t>, O. A. (2019</w:t>
      </w:r>
      <w:r>
        <w:rPr>
          <w:rFonts w:ascii="Times New Roman" w:eastAsia="Times New Roman" w:hAnsi="Times New Roman" w:cs="Times New Roman"/>
          <w:sz w:val="24"/>
          <w:szCs w:val="24"/>
        </w:rPr>
        <w:t xml:space="preserve">). Target costing: Adoption and </w:t>
      </w:r>
      <w:r w:rsidRPr="001732E2">
        <w:rPr>
          <w:rFonts w:ascii="Times New Roman" w:eastAsia="Times New Roman" w:hAnsi="Times New Roman" w:cs="Times New Roman"/>
          <w:sz w:val="24"/>
          <w:szCs w:val="24"/>
        </w:rPr>
        <w:t xml:space="preserve">its relationships with competition intensity, intended strategy and firm size. </w:t>
      </w:r>
      <w:r w:rsidRPr="001732E2">
        <w:rPr>
          <w:rFonts w:ascii="Times New Roman" w:eastAsia="Times New Roman" w:hAnsi="Times New Roman" w:cs="Times New Roman"/>
          <w:i/>
          <w:iCs/>
          <w:sz w:val="24"/>
          <w:szCs w:val="24"/>
        </w:rPr>
        <w:t>Asia-Pacific Management Accounting Journal</w:t>
      </w:r>
      <w:r w:rsidRPr="001732E2">
        <w:rPr>
          <w:rFonts w:ascii="Times New Roman" w:eastAsia="Times New Roman" w:hAnsi="Times New Roman" w:cs="Times New Roman"/>
          <w:sz w:val="24"/>
          <w:szCs w:val="24"/>
        </w:rPr>
        <w:t xml:space="preserve">, </w:t>
      </w:r>
      <w:r w:rsidRPr="001732E2">
        <w:rPr>
          <w:rFonts w:ascii="Times New Roman" w:eastAsia="Times New Roman" w:hAnsi="Times New Roman" w:cs="Times New Roman"/>
          <w:i/>
          <w:iCs/>
          <w:sz w:val="24"/>
          <w:szCs w:val="24"/>
        </w:rPr>
        <w:t>14</w:t>
      </w:r>
      <w:r w:rsidRPr="001732E2">
        <w:rPr>
          <w:rFonts w:ascii="Times New Roman" w:eastAsia="Times New Roman" w:hAnsi="Times New Roman" w:cs="Times New Roman"/>
          <w:sz w:val="24"/>
          <w:szCs w:val="24"/>
        </w:rPr>
        <w:t>(3), 223-250.</w:t>
      </w:r>
      <w:r>
        <w:rPr>
          <w:rFonts w:ascii="Times New Roman" w:hAnsi="Times New Roman" w:cs="Times New Roman"/>
          <w:sz w:val="24"/>
          <w:szCs w:val="24"/>
        </w:rPr>
        <w:t xml:space="preserve"> DOI: </w:t>
      </w:r>
      <w:hyperlink r:id="rId9" w:history="1">
        <w:r w:rsidRPr="00346A21">
          <w:rPr>
            <w:rFonts w:ascii="Times New Roman" w:hAnsi="Times New Roman" w:cs="Times New Roman"/>
            <w:sz w:val="24"/>
            <w:szCs w:val="24"/>
          </w:rPr>
          <w:t xml:space="preserve">http://dx.doi.org/10.24191/apmaj.v14i3.1074 </w:t>
        </w:r>
      </w:hyperlink>
    </w:p>
    <w:p w:rsidR="00D21FE4" w:rsidRPr="00D21FE4" w:rsidRDefault="00D21FE4" w:rsidP="00D21FE4">
      <w:pPr>
        <w:spacing w:after="0" w:line="480" w:lineRule="auto"/>
        <w:ind w:left="720" w:hanging="720"/>
        <w:rPr>
          <w:rFonts w:ascii="Times New Roman" w:eastAsia="Times New Roman" w:hAnsi="Times New Roman" w:cs="Times New Roman"/>
          <w:sz w:val="24"/>
          <w:szCs w:val="24"/>
        </w:rPr>
      </w:pPr>
      <w:proofErr w:type="spellStart"/>
      <w:r w:rsidRPr="00346A21">
        <w:rPr>
          <w:rFonts w:ascii="Times New Roman" w:eastAsia="Times New Roman" w:hAnsi="Times New Roman" w:cs="Times New Roman"/>
          <w:sz w:val="24"/>
          <w:szCs w:val="24"/>
        </w:rPr>
        <w:t>Mahfooz</w:t>
      </w:r>
      <w:proofErr w:type="spellEnd"/>
      <w:r w:rsidRPr="00346A21">
        <w:rPr>
          <w:rFonts w:ascii="Times New Roman" w:eastAsia="Times New Roman" w:hAnsi="Times New Roman" w:cs="Times New Roman"/>
          <w:sz w:val="24"/>
          <w:szCs w:val="24"/>
        </w:rPr>
        <w:t>, Y. (2014). Relationship between service quali</w:t>
      </w:r>
      <w:r>
        <w:rPr>
          <w:rFonts w:ascii="Times New Roman" w:eastAsia="Times New Roman" w:hAnsi="Times New Roman" w:cs="Times New Roman"/>
          <w:sz w:val="24"/>
          <w:szCs w:val="24"/>
        </w:rPr>
        <w:t xml:space="preserve">ty and customer satisfaction in </w:t>
      </w:r>
      <w:r w:rsidRPr="00346A21">
        <w:rPr>
          <w:rFonts w:ascii="Times New Roman" w:eastAsia="Times New Roman" w:hAnsi="Times New Roman" w:cs="Times New Roman"/>
          <w:sz w:val="24"/>
          <w:szCs w:val="24"/>
        </w:rPr>
        <w:t xml:space="preserve">Hypermarkets of Saudi Arabia. </w:t>
      </w:r>
      <w:r w:rsidRPr="00346A21">
        <w:rPr>
          <w:rFonts w:ascii="Times New Roman" w:eastAsia="Times New Roman" w:hAnsi="Times New Roman" w:cs="Times New Roman"/>
          <w:i/>
          <w:iCs/>
          <w:sz w:val="24"/>
          <w:szCs w:val="24"/>
        </w:rPr>
        <w:t>International Journal of Marketing Studies</w:t>
      </w:r>
      <w:r w:rsidRPr="00346A21">
        <w:rPr>
          <w:rFonts w:ascii="Times New Roman" w:eastAsia="Times New Roman" w:hAnsi="Times New Roman" w:cs="Times New Roman"/>
          <w:sz w:val="24"/>
          <w:szCs w:val="24"/>
        </w:rPr>
        <w:t xml:space="preserve">, </w:t>
      </w:r>
      <w:r w:rsidRPr="00346A21">
        <w:rPr>
          <w:rFonts w:ascii="Times New Roman" w:eastAsia="Times New Roman" w:hAnsi="Times New Roman" w:cs="Times New Roman"/>
          <w:i/>
          <w:iCs/>
          <w:sz w:val="24"/>
          <w:szCs w:val="24"/>
        </w:rPr>
        <w:t>6</w:t>
      </w:r>
      <w:r w:rsidRPr="00346A21">
        <w:rPr>
          <w:rFonts w:ascii="Times New Roman" w:eastAsia="Times New Roman" w:hAnsi="Times New Roman" w:cs="Times New Roman"/>
          <w:sz w:val="24"/>
          <w:szCs w:val="24"/>
        </w:rPr>
        <w:t>(4), 10.</w:t>
      </w:r>
      <w:r>
        <w:rPr>
          <w:rFonts w:ascii="Times New Roman" w:eastAsia="Times New Roman" w:hAnsi="Times New Roman" w:cs="Times New Roman"/>
          <w:sz w:val="24"/>
          <w:szCs w:val="24"/>
        </w:rPr>
        <w:t xml:space="preserve"> </w:t>
      </w:r>
      <w:hyperlink r:id="rId10" w:history="1">
        <w:r w:rsidRPr="00346A21">
          <w:rPr>
            <w:rStyle w:val="Hyperlink"/>
            <w:rFonts w:ascii="Times New Roman" w:hAnsi="Times New Roman" w:cs="Times New Roman"/>
            <w:color w:val="auto"/>
            <w:sz w:val="24"/>
            <w:szCs w:val="24"/>
            <w:u w:val="none"/>
          </w:rPr>
          <w:t>http://dx.doi.org/10.5539/ijms.v6n4p10</w:t>
        </w:r>
      </w:hyperlink>
      <w:r w:rsidRPr="00346A21">
        <w:rPr>
          <w:rFonts w:ascii="Times New Roman" w:hAnsi="Times New Roman" w:cs="Times New Roman"/>
          <w:sz w:val="24"/>
          <w:szCs w:val="24"/>
        </w:rPr>
        <w:tab/>
      </w:r>
    </w:p>
    <w:p w:rsidR="00D21FE4" w:rsidRPr="00346A21" w:rsidRDefault="00D21FE4" w:rsidP="00D21FE4">
      <w:pPr>
        <w:spacing w:after="0" w:line="480" w:lineRule="auto"/>
        <w:ind w:left="720" w:hanging="720"/>
        <w:rPr>
          <w:rFonts w:ascii="Times New Roman" w:eastAsia="Times New Roman" w:hAnsi="Times New Roman" w:cs="Times New Roman"/>
          <w:sz w:val="24"/>
          <w:szCs w:val="24"/>
        </w:rPr>
      </w:pPr>
      <w:r w:rsidRPr="00346A21">
        <w:rPr>
          <w:rFonts w:ascii="Times New Roman" w:eastAsia="Times New Roman" w:hAnsi="Times New Roman" w:cs="Times New Roman"/>
          <w:sz w:val="24"/>
          <w:szCs w:val="24"/>
        </w:rPr>
        <w:t xml:space="preserve">Porter, M. E., &amp; PORTER, M. (1976). </w:t>
      </w:r>
      <w:proofErr w:type="spellStart"/>
      <w:r w:rsidRPr="00346A21">
        <w:rPr>
          <w:rFonts w:ascii="Times New Roman" w:eastAsia="Times New Roman" w:hAnsi="Times New Roman" w:cs="Times New Roman"/>
          <w:i/>
          <w:iCs/>
          <w:sz w:val="24"/>
          <w:szCs w:val="24"/>
        </w:rPr>
        <w:t>Interbrand</w:t>
      </w:r>
      <w:proofErr w:type="spellEnd"/>
      <w:r w:rsidRPr="00346A21">
        <w:rPr>
          <w:rFonts w:ascii="Times New Roman" w:eastAsia="Times New Roman" w:hAnsi="Times New Roman" w:cs="Times New Roman"/>
          <w:i/>
          <w:iCs/>
          <w:sz w:val="24"/>
          <w:szCs w:val="24"/>
        </w:rPr>
        <w:t xml:space="preserve"> choice, strategy, and bilateral market power</w:t>
      </w:r>
      <w:r>
        <w:rPr>
          <w:rFonts w:ascii="Times New Roman" w:eastAsia="Times New Roman" w:hAnsi="Times New Roman" w:cs="Times New Roman"/>
          <w:sz w:val="24"/>
          <w:szCs w:val="24"/>
        </w:rPr>
        <w:t xml:space="preserve"> </w:t>
      </w:r>
      <w:r w:rsidRPr="00346A21">
        <w:rPr>
          <w:rFonts w:ascii="Times New Roman" w:eastAsia="Times New Roman" w:hAnsi="Times New Roman" w:cs="Times New Roman"/>
          <w:sz w:val="24"/>
          <w:szCs w:val="24"/>
        </w:rPr>
        <w:t>(No. 146). Harvard University Press.</w:t>
      </w:r>
    </w:p>
    <w:p w:rsidR="00D21FE4" w:rsidRPr="00346A21" w:rsidRDefault="00D21FE4" w:rsidP="00D21FE4">
      <w:pPr>
        <w:spacing w:after="0" w:line="480" w:lineRule="auto"/>
        <w:ind w:left="720" w:hanging="720"/>
        <w:rPr>
          <w:rFonts w:ascii="Times New Roman" w:eastAsia="Times New Roman" w:hAnsi="Times New Roman" w:cs="Times New Roman"/>
          <w:sz w:val="24"/>
          <w:szCs w:val="24"/>
        </w:rPr>
      </w:pPr>
      <w:r w:rsidRPr="00E37AB4">
        <w:rPr>
          <w:rFonts w:ascii="Times New Roman" w:eastAsia="Times New Roman" w:hAnsi="Times New Roman" w:cs="Times New Roman"/>
          <w:sz w:val="24"/>
          <w:szCs w:val="24"/>
        </w:rPr>
        <w:t xml:space="preserve">Rahman, M. N. (2017). Trends and challenges of food retail sector in Saudi Arabia. In </w:t>
      </w:r>
      <w:r w:rsidRPr="00E37AB4">
        <w:rPr>
          <w:rFonts w:ascii="Times New Roman" w:eastAsia="Times New Roman" w:hAnsi="Times New Roman" w:cs="Times New Roman"/>
          <w:i/>
          <w:iCs/>
          <w:sz w:val="24"/>
          <w:szCs w:val="24"/>
        </w:rPr>
        <w:t xml:space="preserve">Proceedings of 9th European Business Research Conference, Madrid, </w:t>
      </w:r>
      <w:proofErr w:type="gramStart"/>
      <w:r w:rsidRPr="00E37AB4">
        <w:rPr>
          <w:rFonts w:ascii="Times New Roman" w:eastAsia="Times New Roman" w:hAnsi="Times New Roman" w:cs="Times New Roman"/>
          <w:i/>
          <w:iCs/>
          <w:sz w:val="24"/>
          <w:szCs w:val="24"/>
        </w:rPr>
        <w:t>Spain:.</w:t>
      </w:r>
      <w:proofErr w:type="gramEnd"/>
      <w:r w:rsidRPr="00E37AB4">
        <w:rPr>
          <w:rFonts w:ascii="Times New Roman" w:eastAsia="Times New Roman" w:hAnsi="Times New Roman" w:cs="Times New Roman"/>
          <w:i/>
          <w:iCs/>
          <w:sz w:val="24"/>
          <w:szCs w:val="24"/>
        </w:rPr>
        <w:t xml:space="preserve"> Retrieved </w:t>
      </w:r>
      <w:r>
        <w:rPr>
          <w:rFonts w:ascii="Times New Roman" w:eastAsia="Times New Roman" w:hAnsi="Times New Roman" w:cs="Times New Roman"/>
          <w:i/>
          <w:iCs/>
          <w:sz w:val="24"/>
          <w:szCs w:val="24"/>
        </w:rPr>
        <w:t>Do</w:t>
      </w:r>
      <w:r w:rsidRPr="00346A21">
        <w:rPr>
          <w:rFonts w:ascii="Times New Roman" w:eastAsia="Times New Roman" w:hAnsi="Times New Roman" w:cs="Times New Roman"/>
          <w:i/>
          <w:iCs/>
          <w:sz w:val="24"/>
          <w:szCs w:val="24"/>
        </w:rPr>
        <w:t>i:</w:t>
      </w:r>
      <w:r w:rsidRPr="00E37AB4">
        <w:rPr>
          <w:rFonts w:ascii="Times New Roman" w:eastAsia="Times New Roman" w:hAnsi="Times New Roman" w:cs="Times New Roman"/>
          <w:i/>
          <w:iCs/>
          <w:sz w:val="24"/>
          <w:szCs w:val="24"/>
        </w:rPr>
        <w:t xml:space="preserve"> https://bit. </w:t>
      </w:r>
      <w:proofErr w:type="spellStart"/>
      <w:r w:rsidRPr="00E37AB4">
        <w:rPr>
          <w:rFonts w:ascii="Times New Roman" w:eastAsia="Times New Roman" w:hAnsi="Times New Roman" w:cs="Times New Roman"/>
          <w:i/>
          <w:iCs/>
          <w:sz w:val="24"/>
          <w:szCs w:val="24"/>
        </w:rPr>
        <w:t>ly</w:t>
      </w:r>
      <w:proofErr w:type="spellEnd"/>
      <w:r w:rsidRPr="00E37AB4">
        <w:rPr>
          <w:rFonts w:ascii="Times New Roman" w:eastAsia="Times New Roman" w:hAnsi="Times New Roman" w:cs="Times New Roman"/>
          <w:i/>
          <w:iCs/>
          <w:sz w:val="24"/>
          <w:szCs w:val="24"/>
        </w:rPr>
        <w:t>/2HuOUjM</w:t>
      </w:r>
      <w:r w:rsidRPr="00E37AB4">
        <w:rPr>
          <w:rFonts w:ascii="Times New Roman" w:eastAsia="Times New Roman" w:hAnsi="Times New Roman" w:cs="Times New Roman"/>
          <w:sz w:val="24"/>
          <w:szCs w:val="24"/>
        </w:rPr>
        <w:t>.</w:t>
      </w:r>
    </w:p>
    <w:p w:rsidR="00C966F7" w:rsidRPr="00C966F7" w:rsidRDefault="00C966F7" w:rsidP="001732E2">
      <w:pPr>
        <w:spacing w:after="0" w:line="480" w:lineRule="auto"/>
        <w:ind w:left="720"/>
        <w:rPr>
          <w:rFonts w:ascii="Times New Roman" w:eastAsia="Times New Roman" w:hAnsi="Times New Roman" w:cs="Times New Roman"/>
          <w:sz w:val="24"/>
          <w:szCs w:val="24"/>
        </w:rPr>
      </w:pPr>
      <w:bookmarkStart w:id="0" w:name="_GoBack"/>
      <w:bookmarkEnd w:id="0"/>
    </w:p>
    <w:p w:rsidR="00597B68" w:rsidRPr="001732E2" w:rsidRDefault="00597B68" w:rsidP="001732E2">
      <w:pPr>
        <w:spacing w:line="480" w:lineRule="auto"/>
        <w:rPr>
          <w:rFonts w:ascii="Times New Roman" w:hAnsi="Times New Roman" w:cs="Times New Roman"/>
          <w:sz w:val="24"/>
          <w:szCs w:val="24"/>
        </w:rPr>
      </w:pPr>
    </w:p>
    <w:p w:rsidR="00597B68" w:rsidRPr="001732E2" w:rsidRDefault="00597B68" w:rsidP="001732E2">
      <w:pPr>
        <w:spacing w:line="480" w:lineRule="auto"/>
        <w:ind w:firstLine="720"/>
        <w:rPr>
          <w:rFonts w:ascii="Times New Roman" w:hAnsi="Times New Roman" w:cs="Times New Roman"/>
          <w:sz w:val="24"/>
          <w:szCs w:val="24"/>
        </w:rPr>
      </w:pPr>
    </w:p>
    <w:p w:rsidR="00597B68" w:rsidRPr="001732E2" w:rsidRDefault="00597B68" w:rsidP="001732E2">
      <w:pPr>
        <w:spacing w:line="480" w:lineRule="auto"/>
        <w:rPr>
          <w:rFonts w:ascii="Times New Roman" w:hAnsi="Times New Roman" w:cs="Times New Roman"/>
          <w:sz w:val="24"/>
          <w:szCs w:val="24"/>
        </w:rPr>
      </w:pPr>
    </w:p>
    <w:p w:rsidR="00215B14" w:rsidRPr="001732E2" w:rsidRDefault="00215B14" w:rsidP="001732E2">
      <w:pPr>
        <w:spacing w:line="480" w:lineRule="auto"/>
        <w:rPr>
          <w:rFonts w:ascii="Times New Roman" w:hAnsi="Times New Roman" w:cs="Times New Roman"/>
          <w:sz w:val="24"/>
          <w:szCs w:val="24"/>
        </w:rPr>
      </w:pPr>
    </w:p>
    <w:p w:rsidR="00275B32" w:rsidRPr="001732E2" w:rsidRDefault="00275B32" w:rsidP="001732E2">
      <w:pPr>
        <w:spacing w:line="480" w:lineRule="auto"/>
        <w:rPr>
          <w:rFonts w:ascii="Times New Roman" w:hAnsi="Times New Roman" w:cs="Times New Roman"/>
          <w:sz w:val="24"/>
          <w:szCs w:val="24"/>
        </w:rPr>
      </w:pPr>
    </w:p>
    <w:sectPr w:rsidR="00275B32" w:rsidRPr="001732E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8CC" w:rsidRDefault="008D18CC" w:rsidP="00B66147">
      <w:pPr>
        <w:spacing w:after="0" w:line="240" w:lineRule="auto"/>
      </w:pPr>
      <w:r>
        <w:separator/>
      </w:r>
    </w:p>
  </w:endnote>
  <w:endnote w:type="continuationSeparator" w:id="0">
    <w:p w:rsidR="008D18CC" w:rsidRDefault="008D18CC" w:rsidP="00B66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8CC" w:rsidRDefault="008D18CC" w:rsidP="00B66147">
      <w:pPr>
        <w:spacing w:after="0" w:line="240" w:lineRule="auto"/>
      </w:pPr>
      <w:r>
        <w:separator/>
      </w:r>
    </w:p>
  </w:footnote>
  <w:footnote w:type="continuationSeparator" w:id="0">
    <w:p w:rsidR="008D18CC" w:rsidRDefault="008D18CC" w:rsidP="00B661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4665842"/>
      <w:docPartObj>
        <w:docPartGallery w:val="Page Numbers (Top of Page)"/>
        <w:docPartUnique/>
      </w:docPartObj>
    </w:sdtPr>
    <w:sdtEndPr>
      <w:rPr>
        <w:noProof/>
      </w:rPr>
    </w:sdtEndPr>
    <w:sdtContent>
      <w:p w:rsidR="00B66147" w:rsidRDefault="00D21FE4" w:rsidP="000504AF">
        <w:pPr>
          <w:pStyle w:val="Header"/>
        </w:pPr>
        <w:r w:rsidRPr="00D21FE4">
          <w:rPr>
            <w:rFonts w:ascii="Times New Roman" w:hAnsi="Times New Roman" w:cs="Times New Roman"/>
            <w:sz w:val="24"/>
            <w:szCs w:val="24"/>
          </w:rPr>
          <w:t>PANDA RETAIL COMPANY</w:t>
        </w:r>
        <w:r>
          <w:t xml:space="preserve"> </w:t>
        </w:r>
        <w:r>
          <w:tab/>
        </w:r>
        <w:r>
          <w:tab/>
        </w:r>
        <w:r w:rsidR="00B66147">
          <w:fldChar w:fldCharType="begin"/>
        </w:r>
        <w:r w:rsidR="00B66147">
          <w:instrText xml:space="preserve"> PAGE   \* MERGEFORMAT </w:instrText>
        </w:r>
        <w:r w:rsidR="00B66147">
          <w:fldChar w:fldCharType="separate"/>
        </w:r>
        <w:r>
          <w:rPr>
            <w:noProof/>
          </w:rPr>
          <w:t>10</w:t>
        </w:r>
        <w:r w:rsidR="00B66147">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15855"/>
    <w:multiLevelType w:val="multilevel"/>
    <w:tmpl w:val="06E6E1E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9067BA"/>
    <w:multiLevelType w:val="hybridMultilevel"/>
    <w:tmpl w:val="C94E2C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ewsDQ0NbSwNLcwMjdS0lEKTi0uzszPAykwqgUAKHnT4iwAAAA="/>
  </w:docVars>
  <w:rsids>
    <w:rsidRoot w:val="00683C8E"/>
    <w:rsid w:val="000504AF"/>
    <w:rsid w:val="000565B1"/>
    <w:rsid w:val="000777C7"/>
    <w:rsid w:val="001732E2"/>
    <w:rsid w:val="001A7AAC"/>
    <w:rsid w:val="00215B14"/>
    <w:rsid w:val="00227140"/>
    <w:rsid w:val="0024366D"/>
    <w:rsid w:val="00275B32"/>
    <w:rsid w:val="002B72D9"/>
    <w:rsid w:val="003019F5"/>
    <w:rsid w:val="003447F5"/>
    <w:rsid w:val="00346A21"/>
    <w:rsid w:val="003A2847"/>
    <w:rsid w:val="004353BB"/>
    <w:rsid w:val="00597B68"/>
    <w:rsid w:val="005E0F8B"/>
    <w:rsid w:val="00610E39"/>
    <w:rsid w:val="0067524A"/>
    <w:rsid w:val="00683C8E"/>
    <w:rsid w:val="007167E4"/>
    <w:rsid w:val="007A3A76"/>
    <w:rsid w:val="00835F09"/>
    <w:rsid w:val="008D18CC"/>
    <w:rsid w:val="00930F6E"/>
    <w:rsid w:val="00967F4E"/>
    <w:rsid w:val="00A747A7"/>
    <w:rsid w:val="00B66147"/>
    <w:rsid w:val="00BC6DFC"/>
    <w:rsid w:val="00C86AFD"/>
    <w:rsid w:val="00C966F7"/>
    <w:rsid w:val="00CB391B"/>
    <w:rsid w:val="00CE0AF9"/>
    <w:rsid w:val="00D21FE4"/>
    <w:rsid w:val="00E351C7"/>
    <w:rsid w:val="00E37AB4"/>
    <w:rsid w:val="00E7350C"/>
    <w:rsid w:val="00E951AE"/>
    <w:rsid w:val="00F34BAF"/>
    <w:rsid w:val="00F35A0C"/>
    <w:rsid w:val="00F673D7"/>
    <w:rsid w:val="00FA7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F0B36"/>
  <w15:chartTrackingRefBased/>
  <w15:docId w15:val="{2BC8C92C-CAF0-4DF0-A050-7D848C72B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51AE"/>
    <w:pPr>
      <w:ind w:left="720"/>
      <w:contextualSpacing/>
    </w:pPr>
  </w:style>
  <w:style w:type="paragraph" w:styleId="Header">
    <w:name w:val="header"/>
    <w:basedOn w:val="Normal"/>
    <w:link w:val="HeaderChar"/>
    <w:uiPriority w:val="99"/>
    <w:unhideWhenUsed/>
    <w:rsid w:val="00B661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147"/>
  </w:style>
  <w:style w:type="paragraph" w:styleId="Footer">
    <w:name w:val="footer"/>
    <w:basedOn w:val="Normal"/>
    <w:link w:val="FooterChar"/>
    <w:uiPriority w:val="99"/>
    <w:unhideWhenUsed/>
    <w:rsid w:val="00B661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147"/>
  </w:style>
  <w:style w:type="character" w:styleId="Hyperlink">
    <w:name w:val="Hyperlink"/>
    <w:basedOn w:val="DefaultParagraphFont"/>
    <w:uiPriority w:val="99"/>
    <w:unhideWhenUsed/>
    <w:rsid w:val="0024366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91685">
      <w:bodyDiv w:val="1"/>
      <w:marLeft w:val="0"/>
      <w:marRight w:val="0"/>
      <w:marTop w:val="0"/>
      <w:marBottom w:val="0"/>
      <w:divBdr>
        <w:top w:val="none" w:sz="0" w:space="0" w:color="auto"/>
        <w:left w:val="none" w:sz="0" w:space="0" w:color="auto"/>
        <w:bottom w:val="none" w:sz="0" w:space="0" w:color="auto"/>
        <w:right w:val="none" w:sz="0" w:space="0" w:color="auto"/>
      </w:divBdr>
      <w:divsChild>
        <w:div w:id="1419014382">
          <w:marLeft w:val="0"/>
          <w:marRight w:val="0"/>
          <w:marTop w:val="0"/>
          <w:marBottom w:val="0"/>
          <w:divBdr>
            <w:top w:val="none" w:sz="0" w:space="0" w:color="auto"/>
            <w:left w:val="none" w:sz="0" w:space="0" w:color="auto"/>
            <w:bottom w:val="none" w:sz="0" w:space="0" w:color="auto"/>
            <w:right w:val="none" w:sz="0" w:space="0" w:color="auto"/>
          </w:divBdr>
        </w:div>
      </w:divsChild>
    </w:div>
    <w:div w:id="756554883">
      <w:bodyDiv w:val="1"/>
      <w:marLeft w:val="0"/>
      <w:marRight w:val="0"/>
      <w:marTop w:val="0"/>
      <w:marBottom w:val="0"/>
      <w:divBdr>
        <w:top w:val="none" w:sz="0" w:space="0" w:color="auto"/>
        <w:left w:val="none" w:sz="0" w:space="0" w:color="auto"/>
        <w:bottom w:val="none" w:sz="0" w:space="0" w:color="auto"/>
        <w:right w:val="none" w:sz="0" w:space="0" w:color="auto"/>
      </w:divBdr>
      <w:divsChild>
        <w:div w:id="1466196887">
          <w:marLeft w:val="0"/>
          <w:marRight w:val="0"/>
          <w:marTop w:val="0"/>
          <w:marBottom w:val="0"/>
          <w:divBdr>
            <w:top w:val="none" w:sz="0" w:space="0" w:color="auto"/>
            <w:left w:val="none" w:sz="0" w:space="0" w:color="auto"/>
            <w:bottom w:val="none" w:sz="0" w:space="0" w:color="auto"/>
            <w:right w:val="none" w:sz="0" w:space="0" w:color="auto"/>
          </w:divBdr>
        </w:div>
      </w:divsChild>
    </w:div>
    <w:div w:id="830025341">
      <w:bodyDiv w:val="1"/>
      <w:marLeft w:val="0"/>
      <w:marRight w:val="0"/>
      <w:marTop w:val="0"/>
      <w:marBottom w:val="0"/>
      <w:divBdr>
        <w:top w:val="none" w:sz="0" w:space="0" w:color="auto"/>
        <w:left w:val="none" w:sz="0" w:space="0" w:color="auto"/>
        <w:bottom w:val="none" w:sz="0" w:space="0" w:color="auto"/>
        <w:right w:val="none" w:sz="0" w:space="0" w:color="auto"/>
      </w:divBdr>
      <w:divsChild>
        <w:div w:id="494995091">
          <w:marLeft w:val="0"/>
          <w:marRight w:val="0"/>
          <w:marTop w:val="0"/>
          <w:marBottom w:val="0"/>
          <w:divBdr>
            <w:top w:val="none" w:sz="0" w:space="0" w:color="auto"/>
            <w:left w:val="none" w:sz="0" w:space="0" w:color="auto"/>
            <w:bottom w:val="none" w:sz="0" w:space="0" w:color="auto"/>
            <w:right w:val="none" w:sz="0" w:space="0" w:color="auto"/>
          </w:divBdr>
        </w:div>
      </w:divsChild>
    </w:div>
    <w:div w:id="1047341690">
      <w:bodyDiv w:val="1"/>
      <w:marLeft w:val="0"/>
      <w:marRight w:val="0"/>
      <w:marTop w:val="0"/>
      <w:marBottom w:val="0"/>
      <w:divBdr>
        <w:top w:val="none" w:sz="0" w:space="0" w:color="auto"/>
        <w:left w:val="none" w:sz="0" w:space="0" w:color="auto"/>
        <w:bottom w:val="none" w:sz="0" w:space="0" w:color="auto"/>
        <w:right w:val="none" w:sz="0" w:space="0" w:color="auto"/>
      </w:divBdr>
      <w:divsChild>
        <w:div w:id="1550606177">
          <w:marLeft w:val="0"/>
          <w:marRight w:val="0"/>
          <w:marTop w:val="0"/>
          <w:marBottom w:val="0"/>
          <w:divBdr>
            <w:top w:val="none" w:sz="0" w:space="0" w:color="auto"/>
            <w:left w:val="none" w:sz="0" w:space="0" w:color="auto"/>
            <w:bottom w:val="none" w:sz="0" w:space="0" w:color="auto"/>
            <w:right w:val="none" w:sz="0" w:space="0" w:color="auto"/>
          </w:divBdr>
        </w:div>
      </w:divsChild>
    </w:div>
    <w:div w:id="1476069911">
      <w:bodyDiv w:val="1"/>
      <w:marLeft w:val="0"/>
      <w:marRight w:val="0"/>
      <w:marTop w:val="0"/>
      <w:marBottom w:val="0"/>
      <w:divBdr>
        <w:top w:val="none" w:sz="0" w:space="0" w:color="auto"/>
        <w:left w:val="none" w:sz="0" w:space="0" w:color="auto"/>
        <w:bottom w:val="none" w:sz="0" w:space="0" w:color="auto"/>
        <w:right w:val="none" w:sz="0" w:space="0" w:color="auto"/>
      </w:divBdr>
      <w:divsChild>
        <w:div w:id="1763404810">
          <w:marLeft w:val="0"/>
          <w:marRight w:val="0"/>
          <w:marTop w:val="0"/>
          <w:marBottom w:val="0"/>
          <w:divBdr>
            <w:top w:val="none" w:sz="0" w:space="0" w:color="auto"/>
            <w:left w:val="none" w:sz="0" w:space="0" w:color="auto"/>
            <w:bottom w:val="none" w:sz="0" w:space="0" w:color="auto"/>
            <w:right w:val="none" w:sz="0" w:space="0" w:color="auto"/>
          </w:divBdr>
        </w:div>
      </w:divsChild>
    </w:div>
    <w:div w:id="1606770465">
      <w:bodyDiv w:val="1"/>
      <w:marLeft w:val="0"/>
      <w:marRight w:val="0"/>
      <w:marTop w:val="0"/>
      <w:marBottom w:val="0"/>
      <w:divBdr>
        <w:top w:val="none" w:sz="0" w:space="0" w:color="auto"/>
        <w:left w:val="none" w:sz="0" w:space="0" w:color="auto"/>
        <w:bottom w:val="none" w:sz="0" w:space="0" w:color="auto"/>
        <w:right w:val="none" w:sz="0" w:space="0" w:color="auto"/>
      </w:divBdr>
      <w:divsChild>
        <w:div w:id="148790538">
          <w:marLeft w:val="0"/>
          <w:marRight w:val="0"/>
          <w:marTop w:val="0"/>
          <w:marBottom w:val="0"/>
          <w:divBdr>
            <w:top w:val="none" w:sz="0" w:space="0" w:color="auto"/>
            <w:left w:val="none" w:sz="0" w:space="0" w:color="auto"/>
            <w:bottom w:val="none" w:sz="0" w:space="0" w:color="auto"/>
            <w:right w:val="none" w:sz="0" w:space="0" w:color="auto"/>
          </w:divBdr>
        </w:div>
      </w:divsChild>
    </w:div>
    <w:div w:id="1710689741">
      <w:bodyDiv w:val="1"/>
      <w:marLeft w:val="0"/>
      <w:marRight w:val="0"/>
      <w:marTop w:val="0"/>
      <w:marBottom w:val="0"/>
      <w:divBdr>
        <w:top w:val="none" w:sz="0" w:space="0" w:color="auto"/>
        <w:left w:val="none" w:sz="0" w:space="0" w:color="auto"/>
        <w:bottom w:val="none" w:sz="0" w:space="0" w:color="auto"/>
        <w:right w:val="none" w:sz="0" w:space="0" w:color="auto"/>
      </w:divBdr>
      <w:divsChild>
        <w:div w:id="1460108549">
          <w:marLeft w:val="0"/>
          <w:marRight w:val="0"/>
          <w:marTop w:val="0"/>
          <w:marBottom w:val="0"/>
          <w:divBdr>
            <w:top w:val="none" w:sz="0" w:space="0" w:color="auto"/>
            <w:left w:val="none" w:sz="0" w:space="0" w:color="auto"/>
            <w:bottom w:val="none" w:sz="0" w:space="0" w:color="auto"/>
            <w:right w:val="none" w:sz="0" w:space="0" w:color="auto"/>
          </w:divBdr>
        </w:div>
      </w:divsChild>
    </w:div>
    <w:div w:id="1899706306">
      <w:bodyDiv w:val="1"/>
      <w:marLeft w:val="0"/>
      <w:marRight w:val="0"/>
      <w:marTop w:val="0"/>
      <w:marBottom w:val="0"/>
      <w:divBdr>
        <w:top w:val="none" w:sz="0" w:space="0" w:color="auto"/>
        <w:left w:val="none" w:sz="0" w:space="0" w:color="auto"/>
        <w:bottom w:val="none" w:sz="0" w:space="0" w:color="auto"/>
        <w:right w:val="none" w:sz="0" w:space="0" w:color="auto"/>
      </w:divBdr>
      <w:divsChild>
        <w:div w:id="3909314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dpi.com/2076-3387/9/2/3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177%2F026666691773567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dx.doi.org/10.5539/ijms.v6n4p10" TargetMode="External"/><Relationship Id="rId4" Type="http://schemas.openxmlformats.org/officeDocument/2006/relationships/webSettings" Target="webSettings.xml"/><Relationship Id="rId9" Type="http://schemas.openxmlformats.org/officeDocument/2006/relationships/hyperlink" Target="http://dx.doi.org/10.24191/apmaj.v14i3.10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10</Pages>
  <Words>1936</Words>
  <Characters>11037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Kobia</dc:creator>
  <cp:keywords/>
  <dc:description/>
  <cp:lastModifiedBy>David Mua</cp:lastModifiedBy>
  <cp:revision>16</cp:revision>
  <dcterms:created xsi:type="dcterms:W3CDTF">2021-02-06T07:59:00Z</dcterms:created>
  <dcterms:modified xsi:type="dcterms:W3CDTF">2021-02-06T18:43:00Z</dcterms:modified>
</cp:coreProperties>
</file>